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4FE4A" w14:textId="152C3261" w:rsidR="00F73C6C" w:rsidRDefault="00F73C6C" w:rsidP="001637E7"/>
    <w:tbl>
      <w:tblPr>
        <w:tblStyle w:val="Tabelacomgrade"/>
        <w:tblpPr w:leftFromText="141" w:rightFromText="141" w:vertAnchor="text" w:horzAnchor="margin" w:tblpXSpec="center" w:tblpY="170"/>
        <w:tblW w:w="138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6095"/>
        <w:gridCol w:w="3402"/>
      </w:tblGrid>
      <w:tr w:rsidR="00640809" w:rsidRPr="007F7C1D" w14:paraId="737A1F2A" w14:textId="77777777" w:rsidTr="00FC2AC3">
        <w:trPr>
          <w:trHeight w:val="262"/>
        </w:trPr>
        <w:tc>
          <w:tcPr>
            <w:tcW w:w="13887" w:type="dxa"/>
            <w:gridSpan w:val="4"/>
            <w:shd w:val="clear" w:color="auto" w:fill="006D7C"/>
          </w:tcPr>
          <w:p w14:paraId="17C17389" w14:textId="13BCF916" w:rsidR="00640809" w:rsidRPr="00DB74E8" w:rsidRDefault="00640809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DB74E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Etapa 7 - Oficina de Planejamento com </w:t>
            </w:r>
            <w:r w:rsidR="00E466C4" w:rsidRPr="00DB74E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as </w:t>
            </w:r>
            <w:r w:rsidRPr="00DB74E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Secretarias Municipais de Saúde</w:t>
            </w:r>
          </w:p>
        </w:tc>
      </w:tr>
      <w:tr w:rsidR="00640809" w:rsidRPr="007F7C1D" w14:paraId="42757D23" w14:textId="77777777" w:rsidTr="00FC2AC3">
        <w:trPr>
          <w:trHeight w:val="262"/>
        </w:trPr>
        <w:tc>
          <w:tcPr>
            <w:tcW w:w="13887" w:type="dxa"/>
            <w:gridSpan w:val="4"/>
            <w:shd w:val="clear" w:color="auto" w:fill="006D7C"/>
          </w:tcPr>
          <w:p w14:paraId="2F0A8AA4" w14:textId="77777777" w:rsidR="00640809" w:rsidRPr="00DB74E8" w:rsidRDefault="00640809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DB74E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Agir (A)</w:t>
            </w:r>
          </w:p>
        </w:tc>
      </w:tr>
      <w:tr w:rsidR="00640809" w:rsidRPr="007F7C1D" w14:paraId="24A4D402" w14:textId="77777777" w:rsidTr="003542F2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304E6D1A" w14:textId="77777777" w:rsidR="00640809" w:rsidRPr="007F7C1D" w:rsidRDefault="00640809" w:rsidP="00D35D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4BBC3990" w14:textId="77777777" w:rsidR="00640809" w:rsidRPr="00C23AF7" w:rsidRDefault="00640809" w:rsidP="00D35D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9C24581" wp14:editId="3CF1434D">
                  <wp:extent cx="615416" cy="615416"/>
                  <wp:effectExtent l="0" t="0" r="0" b="0"/>
                  <wp:docPr id="4" name="image12.png" descr="Z:\0PROADI_PlanificaSUS_Triênio_2021_2023\Práticas Assistenciais\Banco de Imagens\Ciclo PDSA\Ciclo PDSA_4-agi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Z:\0PROADI_PlanificaSUS_Triênio_2021_2023\Práticas Assistenciais\Banco de Imagens\Ciclo PDSA\Ciclo PDSA_4-agir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0EF92F38" w14:textId="77777777" w:rsidR="00640809" w:rsidRPr="007F7C1D" w:rsidRDefault="00640809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095" w:type="dxa"/>
            <w:shd w:val="clear" w:color="auto" w:fill="auto"/>
          </w:tcPr>
          <w:p w14:paraId="08952C06" w14:textId="77777777" w:rsidR="00640809" w:rsidRPr="007F7C1D" w:rsidRDefault="00640809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402" w:type="dxa"/>
            <w:shd w:val="clear" w:color="auto" w:fill="auto"/>
          </w:tcPr>
          <w:p w14:paraId="5DC689E4" w14:textId="77777777" w:rsidR="00640809" w:rsidRPr="007F7C1D" w:rsidRDefault="00640809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83738B" w:rsidRPr="007F7C1D" w14:paraId="19BB0D0D" w14:textId="77777777" w:rsidTr="003542F2">
        <w:trPr>
          <w:trHeight w:val="2252"/>
        </w:trPr>
        <w:tc>
          <w:tcPr>
            <w:tcW w:w="1271" w:type="dxa"/>
            <w:vMerge/>
            <w:shd w:val="clear" w:color="auto" w:fill="auto"/>
          </w:tcPr>
          <w:p w14:paraId="626624F2" w14:textId="77777777" w:rsidR="0083738B" w:rsidRPr="007F7C1D" w:rsidRDefault="0083738B" w:rsidP="0083738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BB9887D" w14:textId="77777777" w:rsidR="0083738B" w:rsidRPr="007C3E85" w:rsidRDefault="0083738B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Atividade 1: Análise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 processos 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implantad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</w:p>
          <w:p w14:paraId="17B62F74" w14:textId="77777777" w:rsidR="0083738B" w:rsidRPr="007C3E85" w:rsidRDefault="0083738B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473B59" w14:textId="77777777" w:rsidR="0083738B" w:rsidRPr="007C3E85" w:rsidRDefault="0083738B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1EBCA6BE" w14:textId="77777777" w:rsidR="0083738B" w:rsidRPr="007C3E85" w:rsidRDefault="0083738B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57F98" w14:textId="77777777" w:rsidR="0083738B" w:rsidRPr="007C3E85" w:rsidRDefault="0083738B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  <w:p w14:paraId="06CC3F44" w14:textId="6A8E9A12" w:rsidR="0083738B" w:rsidRPr="00981BAD" w:rsidRDefault="0083738B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14:paraId="5A965BF0" w14:textId="2F8B1C5C" w:rsidR="0083738B" w:rsidRDefault="00E61683" w:rsidP="004F613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83738B"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Apresentar </w:t>
            </w:r>
            <w:r w:rsidR="0083738B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 w:rsidR="0083738B"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 de destaque na </w:t>
            </w:r>
            <w:r w:rsidR="0083738B">
              <w:rPr>
                <w:rFonts w:asciiTheme="minorHAnsi" w:hAnsiTheme="minorHAnsi" w:cstheme="minorHAnsi"/>
                <w:sz w:val="18"/>
                <w:szCs w:val="18"/>
              </w:rPr>
              <w:t>organização da Rede através da PAS</w:t>
            </w:r>
          </w:p>
          <w:p w14:paraId="5551EDE3" w14:textId="77777777" w:rsidR="0083738B" w:rsidRDefault="0083738B" w:rsidP="004F6136">
            <w:pPr>
              <w:widowControl w:val="0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20064A" w14:textId="06CBC4A0" w:rsidR="0083738B" w:rsidRDefault="00E61683" w:rsidP="004F613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83738B"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Verificar </w:t>
            </w:r>
            <w:r w:rsidR="0083738B">
              <w:rPr>
                <w:rFonts w:asciiTheme="minorHAnsi" w:hAnsiTheme="minorHAnsi" w:cstheme="minorHAnsi"/>
                <w:sz w:val="18"/>
                <w:szCs w:val="18"/>
              </w:rPr>
              <w:t>quais os resultados alcançados, através de indicadores</w:t>
            </w:r>
          </w:p>
          <w:p w14:paraId="3E9E2325" w14:textId="77777777" w:rsidR="0083738B" w:rsidRDefault="0083738B" w:rsidP="004F6136">
            <w:pPr>
              <w:widowControl w:val="0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B7093F" w14:textId="5242E160" w:rsidR="0083738B" w:rsidRPr="00B315E7" w:rsidRDefault="00E61683" w:rsidP="004F613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83738B" w:rsidRPr="00B315E7">
              <w:rPr>
                <w:rFonts w:asciiTheme="minorHAnsi" w:hAnsiTheme="minorHAnsi" w:cstheme="minorHAnsi"/>
                <w:sz w:val="18"/>
                <w:szCs w:val="18"/>
              </w:rPr>
              <w:t>Realizar discussão referente a:</w:t>
            </w:r>
          </w:p>
          <w:p w14:paraId="2FEAA8AE" w14:textId="77777777" w:rsidR="0083738B" w:rsidRPr="00B315E7" w:rsidRDefault="0083738B" w:rsidP="004F6136">
            <w:pPr>
              <w:widowControl w:val="0"/>
              <w:numPr>
                <w:ilvl w:val="0"/>
                <w:numId w:val="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5855D92D" w14:textId="77777777" w:rsidR="0083738B" w:rsidRPr="00B315E7" w:rsidRDefault="0083738B" w:rsidP="004F6136">
            <w:pPr>
              <w:widowControl w:val="0"/>
              <w:numPr>
                <w:ilvl w:val="0"/>
                <w:numId w:val="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14C9B059" w14:textId="77777777" w:rsidR="0083738B" w:rsidRDefault="0083738B" w:rsidP="004F6136">
            <w:pPr>
              <w:pStyle w:val="PargrafodaLista"/>
              <w:numPr>
                <w:ilvl w:val="0"/>
                <w:numId w:val="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F26FC">
              <w:rPr>
                <w:rFonts w:asciiTheme="minorHAnsi" w:hAnsiTheme="minorHAnsi" w:cstheme="minorHAnsi"/>
                <w:sz w:val="18"/>
                <w:szCs w:val="18"/>
              </w:rPr>
              <w:t>Quais as ações necessárias para a manutenção das boas práticas, identificadas por meio do monitoramento e avaliação dos processos?</w:t>
            </w:r>
          </w:p>
          <w:p w14:paraId="76C1CB1E" w14:textId="77777777" w:rsidR="00E61683" w:rsidRDefault="00E61683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630BCD" w14:textId="55F9231D" w:rsidR="0083738B" w:rsidRPr="00FC2AC3" w:rsidRDefault="00E61683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83738B" w:rsidRPr="00FC2AC3">
              <w:rPr>
                <w:rFonts w:asciiTheme="minorHAnsi" w:hAnsiTheme="minorHAnsi" w:cstheme="minorHAnsi"/>
                <w:sz w:val="18"/>
                <w:szCs w:val="18"/>
              </w:rPr>
              <w:t xml:space="preserve">Estabelecer novas ações (se necessário) </w:t>
            </w:r>
          </w:p>
        </w:tc>
        <w:tc>
          <w:tcPr>
            <w:tcW w:w="3402" w:type="dxa"/>
            <w:shd w:val="clear" w:color="auto" w:fill="auto"/>
          </w:tcPr>
          <w:p w14:paraId="128383FE" w14:textId="77777777" w:rsidR="0083738B" w:rsidRDefault="0083738B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SES</w:t>
            </w:r>
          </w:p>
          <w:p w14:paraId="5A6B6E9B" w14:textId="77777777" w:rsidR="0083738B" w:rsidRDefault="0083738B" w:rsidP="004F6136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667F1E27" w14:textId="65FE1BD3" w:rsidR="0083738B" w:rsidRDefault="0083738B" w:rsidP="004F61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</w:t>
            </w:r>
            <w:r w:rsidR="00047DC6">
              <w:rPr>
                <w:rFonts w:asciiTheme="minorHAnsi" w:hAnsiTheme="minorHAnsi" w:cstheme="minorHAnsi"/>
                <w:sz w:val="18"/>
                <w:szCs w:val="18"/>
              </w:rPr>
              <w:t>Regional</w:t>
            </w: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</w:t>
            </w:r>
          </w:p>
          <w:p w14:paraId="35B4A2F3" w14:textId="77777777" w:rsidR="0083738B" w:rsidRDefault="0083738B" w:rsidP="004F6136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5E987485" w14:textId="77777777" w:rsidR="0083738B" w:rsidRPr="007F7C1D" w:rsidRDefault="0083738B" w:rsidP="004F613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640809" w:rsidRPr="007F7C1D" w14:paraId="1E891649" w14:textId="77777777" w:rsidTr="00FC2AC3">
        <w:trPr>
          <w:trHeight w:val="262"/>
        </w:trPr>
        <w:tc>
          <w:tcPr>
            <w:tcW w:w="13887" w:type="dxa"/>
            <w:gridSpan w:val="4"/>
            <w:shd w:val="clear" w:color="auto" w:fill="006D7C"/>
          </w:tcPr>
          <w:p w14:paraId="37F0736E" w14:textId="77777777" w:rsidR="00640809" w:rsidRPr="007F7C1D" w:rsidRDefault="00640809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74E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Planejar (P)</w:t>
            </w:r>
          </w:p>
        </w:tc>
      </w:tr>
      <w:tr w:rsidR="00640809" w:rsidRPr="007F7C1D" w14:paraId="6145C0F0" w14:textId="77777777" w:rsidTr="003542F2">
        <w:trPr>
          <w:trHeight w:val="262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4762B1F7" w14:textId="77777777" w:rsidR="00640809" w:rsidRPr="007F7C1D" w:rsidRDefault="00640809" w:rsidP="00D35D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30521BF6" w14:textId="77777777" w:rsidR="00640809" w:rsidRPr="007F7C1D" w:rsidRDefault="00640809" w:rsidP="00D35D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EAFA7DC" wp14:editId="03C74FF5">
                  <wp:extent cx="652007" cy="652007"/>
                  <wp:effectExtent l="0" t="0" r="0" b="0"/>
                  <wp:docPr id="6" name="Imagem 6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</w:tcPr>
          <w:p w14:paraId="59076DEE" w14:textId="77777777" w:rsidR="00640809" w:rsidRPr="007F7C1D" w:rsidRDefault="00640809" w:rsidP="00D35DAD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095" w:type="dxa"/>
            <w:shd w:val="clear" w:color="auto" w:fill="FFFFFF" w:themeFill="background1"/>
          </w:tcPr>
          <w:p w14:paraId="0D111AD5" w14:textId="77777777" w:rsidR="00640809" w:rsidRPr="007F7C1D" w:rsidRDefault="00640809" w:rsidP="00D35DA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402" w:type="dxa"/>
            <w:shd w:val="clear" w:color="auto" w:fill="FFFFFF" w:themeFill="background1"/>
          </w:tcPr>
          <w:p w14:paraId="643F08E9" w14:textId="77777777" w:rsidR="00640809" w:rsidRPr="007F7C1D" w:rsidRDefault="00640809" w:rsidP="00D35DA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83738B" w:rsidRPr="007F7C1D" w14:paraId="4F90AAFC" w14:textId="77777777" w:rsidTr="003542F2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7AB43A22" w14:textId="77777777" w:rsidR="0083738B" w:rsidRPr="007F7C1D" w:rsidRDefault="0083738B" w:rsidP="0083738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F271C04" w14:textId="3940D376" w:rsidR="0083738B" w:rsidRDefault="0083738B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: Apresentação da Etapa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4A6AB46C" w14:textId="77777777" w:rsidR="0083738B" w:rsidRDefault="0083738B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986D85" w14:textId="06FD2525" w:rsidR="0083738B" w:rsidRDefault="0083738B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(Responsável: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RT Estadual</w:t>
            </w: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44AE82CC" w14:textId="77777777" w:rsidR="0083738B" w:rsidRDefault="0083738B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DCB322" w14:textId="77777777" w:rsidR="0083738B" w:rsidRPr="00981BAD" w:rsidRDefault="0083738B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minutos</w:t>
            </w:r>
          </w:p>
        </w:tc>
        <w:tc>
          <w:tcPr>
            <w:tcW w:w="6095" w:type="dxa"/>
            <w:shd w:val="clear" w:color="auto" w:fill="FFFFFF" w:themeFill="background1"/>
          </w:tcPr>
          <w:p w14:paraId="2C109F73" w14:textId="4508A68A" w:rsidR="0083738B" w:rsidRPr="00617D81" w:rsidRDefault="0083738B" w:rsidP="0009741C">
            <w:pPr>
              <w:pStyle w:val="PargrafodaLista"/>
              <w:widowControl w:val="0"/>
              <w:numPr>
                <w:ilvl w:val="0"/>
                <w:numId w:val="28"/>
              </w:numPr>
              <w:ind w:left="32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17D81">
              <w:rPr>
                <w:rFonts w:asciiTheme="minorHAnsi" w:hAnsiTheme="minorHAnsi" w:cstheme="minorHAnsi"/>
                <w:sz w:val="18"/>
                <w:szCs w:val="18"/>
              </w:rPr>
              <w:t xml:space="preserve">Apresentação da etapa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14C1BE2B" w14:textId="77777777" w:rsidR="0083738B" w:rsidRPr="00556561" w:rsidRDefault="0083738B" w:rsidP="0009741C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 xml:space="preserve">Objetivos </w:t>
            </w:r>
          </w:p>
          <w:p w14:paraId="67A944B8" w14:textId="77777777" w:rsidR="0083738B" w:rsidRPr="00556561" w:rsidRDefault="0083738B" w:rsidP="0009741C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Conceito</w:t>
            </w:r>
          </w:p>
          <w:p w14:paraId="63BE4386" w14:textId="77777777" w:rsidR="0083738B" w:rsidRPr="00556561" w:rsidRDefault="0083738B" w:rsidP="0009741C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Aplicação na APS</w:t>
            </w:r>
          </w:p>
          <w:p w14:paraId="15314F1D" w14:textId="77777777" w:rsidR="0083738B" w:rsidRPr="00556561" w:rsidRDefault="0083738B" w:rsidP="0009741C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Aplicação na AAE</w:t>
            </w:r>
          </w:p>
          <w:p w14:paraId="1FB4C070" w14:textId="77777777" w:rsidR="0083738B" w:rsidRDefault="0083738B" w:rsidP="0009741C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Onde queremos chegar?</w:t>
            </w:r>
          </w:p>
          <w:p w14:paraId="7447454D" w14:textId="77777777" w:rsidR="0083738B" w:rsidRPr="004B3532" w:rsidRDefault="0083738B" w:rsidP="0009741C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532">
              <w:rPr>
                <w:rFonts w:asciiTheme="minorHAnsi" w:hAnsiTheme="minorHAnsi" w:cstheme="minorHAnsi"/>
                <w:sz w:val="18"/>
                <w:szCs w:val="18"/>
              </w:rPr>
              <w:t xml:space="preserve">Cronograma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 O</w:t>
            </w:r>
            <w:r w:rsidRPr="004B3532">
              <w:rPr>
                <w:rFonts w:asciiTheme="minorHAnsi" w:hAnsiTheme="minorHAnsi" w:cstheme="minorHAnsi"/>
                <w:sz w:val="18"/>
                <w:szCs w:val="18"/>
              </w:rPr>
              <w:t>peracionalização da Etapa</w:t>
            </w:r>
          </w:p>
          <w:p w14:paraId="6D3A9926" w14:textId="77777777" w:rsidR="0083738B" w:rsidRPr="00556561" w:rsidRDefault="0083738B" w:rsidP="0009741C">
            <w:pPr>
              <w:pStyle w:val="PargrafodaLista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124282" w14:textId="77777777" w:rsidR="0083738B" w:rsidRPr="00C40A67" w:rsidRDefault="0083738B" w:rsidP="0009741C">
            <w:pPr>
              <w:pStyle w:val="PargrafodaLista"/>
              <w:widowControl w:val="0"/>
              <w:numPr>
                <w:ilvl w:val="0"/>
                <w:numId w:val="28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0A67">
              <w:rPr>
                <w:rFonts w:asciiTheme="minorHAnsi" w:hAnsiTheme="minorHAnsi" w:cstheme="minorHAnsi"/>
                <w:sz w:val="18"/>
                <w:szCs w:val="18"/>
              </w:rPr>
              <w:t>Discutir com a equipe quais serão os principais facilitadores e dificultadores</w:t>
            </w:r>
          </w:p>
          <w:p w14:paraId="638E713B" w14:textId="77777777" w:rsidR="0083738B" w:rsidRPr="00C40A67" w:rsidRDefault="0083738B" w:rsidP="0009741C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9AD5F3" w14:textId="77777777" w:rsidR="0083738B" w:rsidRDefault="0083738B" w:rsidP="0009741C">
            <w:pPr>
              <w:pStyle w:val="PargrafodaLista"/>
              <w:widowControl w:val="0"/>
              <w:numPr>
                <w:ilvl w:val="0"/>
                <w:numId w:val="28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Identificar riscos para execução da etapa</w:t>
            </w:r>
          </w:p>
          <w:p w14:paraId="510EAC3C" w14:textId="77777777" w:rsidR="0083738B" w:rsidRPr="00C40A67" w:rsidRDefault="0083738B" w:rsidP="0009741C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015D9B" w14:textId="77777777" w:rsidR="009110A4" w:rsidRDefault="0083738B" w:rsidP="0009741C">
            <w:pPr>
              <w:pStyle w:val="PargrafodaLista"/>
              <w:widowControl w:val="0"/>
              <w:numPr>
                <w:ilvl w:val="0"/>
                <w:numId w:val="28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B0F">
              <w:rPr>
                <w:rFonts w:asciiTheme="minorHAnsi" w:hAnsiTheme="minorHAnsi" w:cstheme="minorHAnsi"/>
                <w:sz w:val="18"/>
                <w:szCs w:val="18"/>
              </w:rPr>
              <w:t>Determinar indicadores de processo e resultado que serão monitorados</w:t>
            </w:r>
          </w:p>
          <w:p w14:paraId="2D29143C" w14:textId="77777777" w:rsidR="009110A4" w:rsidRDefault="009110A4" w:rsidP="0009741C">
            <w:pPr>
              <w:pStyle w:val="PargrafodaLista"/>
              <w:widowControl w:val="0"/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E834C6" w14:textId="0A710713" w:rsidR="0083738B" w:rsidRPr="009110A4" w:rsidRDefault="0083738B" w:rsidP="0009741C">
            <w:pPr>
              <w:pStyle w:val="PargrafodaLista"/>
              <w:widowControl w:val="0"/>
              <w:numPr>
                <w:ilvl w:val="0"/>
                <w:numId w:val="28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10A4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402" w:type="dxa"/>
            <w:shd w:val="clear" w:color="auto" w:fill="FFFFFF" w:themeFill="background1"/>
          </w:tcPr>
          <w:p w14:paraId="47F940BD" w14:textId="75A4569E" w:rsidR="0083738B" w:rsidRDefault="0083738B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(Parte I)</w:t>
            </w:r>
          </w:p>
          <w:p w14:paraId="403576C4" w14:textId="77777777" w:rsidR="0083738B" w:rsidRPr="007C3E85" w:rsidRDefault="0083738B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EACE85" w14:textId="77777777" w:rsidR="00047DC6" w:rsidRDefault="00047DC6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</w:t>
            </w: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</w:t>
            </w:r>
          </w:p>
          <w:p w14:paraId="0B3D73D0" w14:textId="2A281A52" w:rsidR="0083738B" w:rsidRPr="007F7C1D" w:rsidRDefault="0083738B" w:rsidP="0009741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40809" w:rsidRPr="007F7C1D" w14:paraId="0805AEF7" w14:textId="77777777" w:rsidTr="003542F2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7BFC56C4" w14:textId="77777777" w:rsidR="00640809" w:rsidRPr="007F7C1D" w:rsidRDefault="00640809" w:rsidP="00D35D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A999983" w14:textId="61E4D611" w:rsidR="00640809" w:rsidRDefault="0064080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 w:rsidR="0083738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: Alinhamento sobre a temática da etapa – Autocuidado Apoiado</w:t>
            </w:r>
          </w:p>
          <w:p w14:paraId="11A2F742" w14:textId="77777777" w:rsidR="00640809" w:rsidRDefault="0064080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3F44916" w14:textId="22F52969" w:rsidR="00640809" w:rsidRDefault="00640809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(Responsável: </w:t>
            </w:r>
            <w:r w:rsidR="00742512">
              <w:rPr>
                <w:rFonts w:asciiTheme="minorHAnsi" w:hAnsiTheme="minorHAnsi" w:cstheme="minorHAnsi"/>
                <w:sz w:val="18"/>
                <w:szCs w:val="18"/>
              </w:rPr>
              <w:t>RT Estadual</w:t>
            </w: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3DA4ADFB" w14:textId="77777777" w:rsidR="00640809" w:rsidRDefault="00640809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B3399E" w14:textId="77777777" w:rsidR="00640809" w:rsidRPr="007F7C1D" w:rsidRDefault="0064080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minutos</w:t>
            </w:r>
          </w:p>
        </w:tc>
        <w:tc>
          <w:tcPr>
            <w:tcW w:w="6095" w:type="dxa"/>
            <w:shd w:val="clear" w:color="auto" w:fill="FFFFFF" w:themeFill="background1"/>
          </w:tcPr>
          <w:p w14:paraId="4BE11825" w14:textId="09A0E933" w:rsidR="00640809" w:rsidRP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="00640809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Discussão teórica sobre Autocuidado Apoiado com foco na gestão</w:t>
            </w:r>
            <w:r w:rsidR="0063519C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municipal, abordando aspectos como:</w:t>
            </w:r>
          </w:p>
          <w:p w14:paraId="3FD0F206" w14:textId="6A3CA27C" w:rsidR="0063519C" w:rsidRDefault="001141AC" w:rsidP="0009741C">
            <w:pPr>
              <w:pStyle w:val="PargrafodaLista"/>
              <w:numPr>
                <w:ilvl w:val="0"/>
                <w:numId w:val="18"/>
              </w:numPr>
              <w:spacing w:before="120"/>
              <w:ind w:left="742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lastRenderedPageBreak/>
              <w:t>Otimização do recurso</w:t>
            </w:r>
          </w:p>
          <w:p w14:paraId="054DEC23" w14:textId="05ABE71A" w:rsidR="0063519C" w:rsidRDefault="0063519C" w:rsidP="0009741C">
            <w:pPr>
              <w:pStyle w:val="PargrafodaLista"/>
              <w:numPr>
                <w:ilvl w:val="0"/>
                <w:numId w:val="18"/>
              </w:numPr>
              <w:ind w:left="742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Impacto financeiro</w:t>
            </w:r>
          </w:p>
          <w:p w14:paraId="2ECD8293" w14:textId="00A04A25" w:rsidR="0063519C" w:rsidRPr="0063519C" w:rsidRDefault="0063519C" w:rsidP="0009741C">
            <w:pPr>
              <w:pStyle w:val="PargrafodaLista"/>
              <w:numPr>
                <w:ilvl w:val="0"/>
                <w:numId w:val="18"/>
              </w:numPr>
              <w:spacing w:before="120"/>
              <w:ind w:left="742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Impacto na saúde do </w:t>
            </w:r>
            <w:r w:rsidR="00C35718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público-alvo</w:t>
            </w:r>
          </w:p>
          <w:p w14:paraId="073093A8" w14:textId="77777777" w:rsidR="0063519C" w:rsidRDefault="0063519C" w:rsidP="0009741C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6D9D5537" w14:textId="54140EC7" w:rsidR="00D936D9" w:rsidRPr="00FC2AC3" w:rsidRDefault="00FC2AC3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D936D9" w:rsidRPr="00FC2AC3">
              <w:rPr>
                <w:rFonts w:asciiTheme="minorHAnsi" w:hAnsiTheme="minorHAnsi" w:cstheme="minorHAnsi"/>
                <w:sz w:val="18"/>
                <w:szCs w:val="18"/>
              </w:rPr>
              <w:t xml:space="preserve">Discutir com </w:t>
            </w:r>
            <w:r w:rsidR="0059072C" w:rsidRPr="00FC2AC3">
              <w:rPr>
                <w:rFonts w:asciiTheme="minorHAnsi" w:hAnsiTheme="minorHAnsi" w:cstheme="minorHAnsi"/>
                <w:sz w:val="18"/>
                <w:szCs w:val="18"/>
              </w:rPr>
              <w:t>os participantes</w:t>
            </w:r>
            <w:r w:rsidR="00D936D9" w:rsidRPr="00FC2AC3">
              <w:rPr>
                <w:rFonts w:asciiTheme="minorHAnsi" w:hAnsiTheme="minorHAnsi" w:cstheme="minorHAnsi"/>
                <w:sz w:val="18"/>
                <w:szCs w:val="18"/>
              </w:rPr>
              <w:t xml:space="preserve"> quais serão os principais facilitadores e dificultadores</w:t>
            </w:r>
          </w:p>
          <w:p w14:paraId="4EB225B0" w14:textId="77777777" w:rsidR="00FC2AC3" w:rsidRDefault="00FC2AC3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DB203B" w14:textId="235CB6D8" w:rsidR="00D936D9" w:rsidRPr="00FC2AC3" w:rsidRDefault="00FC2AC3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D936D9" w:rsidRPr="00FC2AC3">
              <w:rPr>
                <w:rFonts w:asciiTheme="minorHAnsi" w:hAnsiTheme="minorHAnsi" w:cstheme="minorHAnsi"/>
                <w:sz w:val="18"/>
                <w:szCs w:val="18"/>
              </w:rPr>
              <w:t>Identificar riscos para execução da etapa</w:t>
            </w:r>
          </w:p>
          <w:p w14:paraId="0A4D2526" w14:textId="77777777" w:rsidR="00FC2AC3" w:rsidRDefault="00FC2AC3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B64E86" w14:textId="2F711642" w:rsidR="00D936D9" w:rsidRPr="00FC2AC3" w:rsidRDefault="00FC2AC3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D936D9" w:rsidRPr="00FC2AC3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402" w:type="dxa"/>
            <w:shd w:val="clear" w:color="auto" w:fill="FFFFFF" w:themeFill="background1"/>
          </w:tcPr>
          <w:p w14:paraId="4D01AE31" w14:textId="77777777" w:rsidR="00047DC6" w:rsidRDefault="00047DC6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– Grupo Condutor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</w:t>
            </w: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</w:t>
            </w:r>
          </w:p>
          <w:p w14:paraId="03EF225B" w14:textId="6EAA26C5" w:rsidR="00640809" w:rsidRPr="007F7C1D" w:rsidRDefault="00640809" w:rsidP="0009741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33F87" w:rsidRPr="007F7C1D" w14:paraId="505A28C7" w14:textId="77777777" w:rsidTr="003542F2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59D2A209" w14:textId="77777777" w:rsidR="00233F87" w:rsidRPr="007F7C1D" w:rsidRDefault="00233F87" w:rsidP="00FC2AC3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947FE35" w14:textId="3AAE9025" w:rsidR="00233F87" w:rsidRPr="00B768DB" w:rsidRDefault="00233F87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768D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 w:rsidR="0083738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4</w:t>
            </w:r>
            <w:r w:rsidRPr="00B768D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: Autocuidado Apoiado no cenário </w:t>
            </w:r>
            <w:r w:rsidR="00685B0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municipal</w:t>
            </w:r>
          </w:p>
          <w:p w14:paraId="69F01044" w14:textId="77777777" w:rsidR="00233F87" w:rsidRPr="00B768DB" w:rsidRDefault="00233F87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9ACF8D0" w14:textId="77777777" w:rsidR="00233F87" w:rsidRPr="00B768DB" w:rsidRDefault="00233F87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8DB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3BD223EC" w14:textId="77777777" w:rsidR="00233F87" w:rsidRPr="00B768DB" w:rsidRDefault="00233F87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B8DED8" w14:textId="77777777" w:rsidR="00233F87" w:rsidRDefault="00233F87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8DB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  <w:p w14:paraId="009F2AB6" w14:textId="77777777" w:rsidR="00233F87" w:rsidRDefault="00233F87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A49AA3B" w14:textId="692D3367" w:rsidR="00233F87" w:rsidRP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1. </w:t>
            </w:r>
            <w:r w:rsidR="00233F87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Apresentar o instrumento “Mapeamento e reconhecimento de programas e ações de Autocuidado Apoiado”</w:t>
            </w:r>
          </w:p>
          <w:p w14:paraId="57148840" w14:textId="77777777" w:rsidR="00233F87" w:rsidRDefault="00233F87" w:rsidP="0009741C">
            <w:pPr>
              <w:pStyle w:val="PargrafodaLista"/>
              <w:ind w:left="459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49BBF1E4" w14:textId="19F838B6" w:rsidR="00233F87" w:rsidRP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2. </w:t>
            </w:r>
            <w:r w:rsidR="00233F87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Discutir a proposta de mapear e/ou reconhecer programas, atividades e ações existentes no cenário municipal que apresentem potencial dialógico ou que já realizem processos relacionados à temática Autocuidado Apoiado nos territórios da APS.</w:t>
            </w:r>
          </w:p>
          <w:p w14:paraId="4A3B8E38" w14:textId="77777777" w:rsidR="00233F87" w:rsidRPr="001F5025" w:rsidRDefault="00233F87" w:rsidP="0009741C">
            <w:pPr>
              <w:pStyle w:val="PargrafodaLista"/>
              <w:ind w:left="459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69CBE4BD" w14:textId="4468B0B0" w:rsidR="00233F87" w:rsidRP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3. </w:t>
            </w:r>
            <w:r w:rsidR="00233F87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Discutir com a Educação Permanente em Saúde (EPS) – Núcleo de Educação Permanente no âmbito municipal as atividades/ações de EPS, POP’s, rotinas e/ou outros que dialoguem com Autocuidado Apoiado</w:t>
            </w:r>
          </w:p>
          <w:p w14:paraId="4E13242A" w14:textId="77777777" w:rsidR="00233F87" w:rsidRPr="00004B49" w:rsidRDefault="00233F87" w:rsidP="0009741C">
            <w:pPr>
              <w:pStyle w:val="PargrafodaLista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2DFAF1D8" w14:textId="7198435A" w:rsidR="0083738B" w:rsidRP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4. </w:t>
            </w:r>
            <w:r w:rsidR="00233F87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Identificar e analisar fatores causais para possíveis dificultadore</w:t>
            </w:r>
            <w:r w:rsidR="0083738B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s</w:t>
            </w:r>
          </w:p>
          <w:p w14:paraId="0F1CC6F6" w14:textId="77777777" w:rsidR="0083738B" w:rsidRPr="0083738B" w:rsidRDefault="0083738B" w:rsidP="0009741C">
            <w:pPr>
              <w:pStyle w:val="PargrafodaLista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u w:val="single"/>
              </w:rPr>
            </w:pPr>
          </w:p>
          <w:p w14:paraId="753629C2" w14:textId="2569B9A7" w:rsidR="00233F87" w:rsidRP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5. </w:t>
            </w:r>
            <w:r w:rsidR="00233F87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Estabelecer ações</w:t>
            </w:r>
          </w:p>
        </w:tc>
        <w:tc>
          <w:tcPr>
            <w:tcW w:w="3402" w:type="dxa"/>
            <w:shd w:val="clear" w:color="auto" w:fill="FFFFFF" w:themeFill="background1"/>
          </w:tcPr>
          <w:p w14:paraId="6F8E4033" w14:textId="77777777" w:rsid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F7296B">
              <w:rPr>
                <w:rFonts w:asciiTheme="minorHAnsi" w:hAnsiTheme="minorHAnsi" w:cstheme="minorHAnsi"/>
                <w:sz w:val="18"/>
                <w:szCs w:val="18"/>
              </w:rPr>
              <w:t>Lista de Verificação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para</w:t>
            </w:r>
            <w:r w:rsidRPr="00487A1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6A3312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Mapea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mento</w:t>
            </w:r>
            <w:r w:rsidRPr="006A3312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e reconheci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mento</w:t>
            </w:r>
            <w:r w:rsidRPr="006A3312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r w:rsidRPr="006A3312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ações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de Autocuidado Apoiado no contexto Estadual/Municipal</w:t>
            </w:r>
          </w:p>
          <w:p w14:paraId="0E75D2F9" w14:textId="77777777" w:rsidR="00233F87" w:rsidRDefault="00233F87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592B5E44" w14:textId="77777777" w:rsidR="00233F87" w:rsidRDefault="00233F87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6FCC3F4D" w14:textId="77777777" w:rsidR="00233F87" w:rsidRPr="00487A15" w:rsidRDefault="00233F87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A55CB2" w14:textId="77777777" w:rsidR="00233F87" w:rsidRDefault="00233F87" w:rsidP="0009741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7E1C58C" w14:textId="77777777" w:rsidR="00233F87" w:rsidRDefault="00233F87" w:rsidP="0009741C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9ECE6AC" w14:textId="77777777" w:rsidR="00233F87" w:rsidRPr="007F7C1D" w:rsidRDefault="00233F87" w:rsidP="0009741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A4F69" w:rsidRPr="007F7C1D" w14:paraId="4F33D00A" w14:textId="77777777" w:rsidTr="003542F2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29531D3E" w14:textId="77777777" w:rsidR="00EA4F69" w:rsidRPr="007F7C1D" w:rsidRDefault="00EA4F69" w:rsidP="00FC2AC3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C96FD00" w14:textId="771042A8" w:rsidR="00EA4F69" w:rsidRDefault="00EA4F6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 w:rsidR="0083738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: Proposta de Estruturação do Núcleo de Segurança do Paciente (NSP) no contexto Municipal</w:t>
            </w:r>
          </w:p>
          <w:p w14:paraId="677499C7" w14:textId="77777777" w:rsidR="00EA4F69" w:rsidRDefault="00EA4F6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7F3C4AA5" w14:textId="77777777" w:rsidR="00EA4F69" w:rsidRPr="00B768DB" w:rsidRDefault="00EA4F69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8DB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47089699" w14:textId="77777777" w:rsidR="00EA4F69" w:rsidRDefault="00EA4F6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2F8652C2" w14:textId="77777777" w:rsidR="00EA4F69" w:rsidRDefault="00EA4F69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8DB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  <w:p w14:paraId="74958D71" w14:textId="77777777" w:rsidR="00EA4F69" w:rsidRPr="00B768DB" w:rsidRDefault="00EA4F6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F21BAE3" w14:textId="4CFC8FF4" w:rsidR="00EA4F69" w:rsidRP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1. </w:t>
            </w:r>
            <w:r w:rsidR="00EA4F69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Apresentar o roteiro a ser aplicado para diagnóstico dos núcleos municipais</w:t>
            </w:r>
          </w:p>
          <w:p w14:paraId="5C0B6B35" w14:textId="77777777" w:rsidR="00EA4F69" w:rsidRPr="00D420A9" w:rsidRDefault="00EA4F69" w:rsidP="0009741C">
            <w:pPr>
              <w:pStyle w:val="PargrafodaLista"/>
              <w:ind w:left="459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D1CBACD" w14:textId="54710E78" w:rsidR="00EA4F69" w:rsidRP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2. </w:t>
            </w:r>
            <w:r w:rsidR="00EA4F69" w:rsidRP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Apresentar proposta de estruturação do NSP no contexto municipal, considerando: </w:t>
            </w:r>
          </w:p>
          <w:p w14:paraId="12372F8E" w14:textId="77777777" w:rsidR="00EA4F69" w:rsidRDefault="00EA4F69" w:rsidP="0009741C">
            <w:pPr>
              <w:pStyle w:val="PargrafodaLista"/>
              <w:numPr>
                <w:ilvl w:val="1"/>
                <w:numId w:val="11"/>
              </w:numPr>
              <w:ind w:left="884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Conceitos</w:t>
            </w:r>
          </w:p>
          <w:p w14:paraId="6A280F55" w14:textId="77777777" w:rsidR="00EA4F69" w:rsidRDefault="00EA4F69" w:rsidP="0009741C">
            <w:pPr>
              <w:pStyle w:val="PargrafodaLista"/>
              <w:numPr>
                <w:ilvl w:val="1"/>
                <w:numId w:val="11"/>
              </w:numPr>
              <w:ind w:left="884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Objetivos</w:t>
            </w:r>
          </w:p>
          <w:p w14:paraId="62466F93" w14:textId="77777777" w:rsidR="00EA4F69" w:rsidRDefault="00EA4F69" w:rsidP="0009741C">
            <w:pPr>
              <w:pStyle w:val="PargrafodaLista"/>
              <w:numPr>
                <w:ilvl w:val="1"/>
                <w:numId w:val="11"/>
              </w:numPr>
              <w:ind w:left="884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Papel da gestão municipal</w:t>
            </w:r>
          </w:p>
          <w:p w14:paraId="4333555C" w14:textId="77777777" w:rsidR="00EA4F69" w:rsidRDefault="00EA4F69" w:rsidP="0009741C">
            <w:pPr>
              <w:pStyle w:val="PargrafodaLista"/>
              <w:ind w:left="884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235E8709" w14:textId="425939B6" w:rsidR="00EA4F69" w:rsidRPr="00FC2AC3" w:rsidRDefault="00FC2AC3" w:rsidP="000974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EA4F69" w:rsidRPr="00FC2AC3">
              <w:rPr>
                <w:rFonts w:asciiTheme="minorHAnsi" w:hAnsiTheme="minorHAnsi" w:cstheme="minorHAnsi"/>
                <w:sz w:val="18"/>
                <w:szCs w:val="18"/>
              </w:rPr>
              <w:t>Identificar e analisar fatores causais para possíveis dificultadores</w:t>
            </w:r>
          </w:p>
          <w:p w14:paraId="7C6F2B39" w14:textId="77777777" w:rsidR="00EA4F69" w:rsidRDefault="00EA4F69" w:rsidP="0009741C">
            <w:pPr>
              <w:pStyle w:val="PargrafodaLista"/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60118D" w14:textId="0893266B" w:rsidR="00EA4F69" w:rsidRPr="00FC2AC3" w:rsidRDefault="00FC2AC3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EA4F69" w:rsidRPr="00FC2AC3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402" w:type="dxa"/>
            <w:shd w:val="clear" w:color="auto" w:fill="FFFFFF" w:themeFill="background1"/>
          </w:tcPr>
          <w:p w14:paraId="7F9AC08F" w14:textId="1B1C222C" w:rsidR="00EA4F69" w:rsidRPr="00C52911" w:rsidRDefault="00EA4F6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52911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Apresentação PowerPoint® Padrão </w:t>
            </w:r>
            <w:r w:rsidR="00FC2AC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(Parte II)</w:t>
            </w:r>
          </w:p>
          <w:p w14:paraId="6EDA1ECA" w14:textId="77777777" w:rsidR="00EA4F69" w:rsidRPr="00C52911" w:rsidRDefault="00EA4F6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40DC1A80" w14:textId="77777777" w:rsidR="00EA4F69" w:rsidRPr="00C52911" w:rsidRDefault="00EA4F69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52911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Roteiro para Estruturação do Núcleo de Segurança do Paciente pela gestão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municipal</w:t>
            </w:r>
          </w:p>
          <w:p w14:paraId="56F188B9" w14:textId="77777777" w:rsidR="00EA4F69" w:rsidRDefault="00EA4F69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171473" w14:textId="77777777" w:rsidR="00EA4F69" w:rsidRDefault="00EA4F69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088E1E79" w14:textId="77777777" w:rsidR="00EA4F69" w:rsidRDefault="00EA4F69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2904" w:rsidRPr="007F7C1D" w14:paraId="41B76B9E" w14:textId="77777777" w:rsidTr="003542F2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5D15EC28" w14:textId="77777777" w:rsidR="00602904" w:rsidRPr="007F7C1D" w:rsidRDefault="00602904" w:rsidP="0060290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881A6BC" w14:textId="5D0BDB5F" w:rsidR="00602904" w:rsidRDefault="00602904" w:rsidP="0009741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76D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Atividade </w:t>
            </w:r>
            <w:r w:rsidR="0083738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6</w:t>
            </w:r>
            <w:r w:rsidRPr="00B76D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: Mobilização de Recursos e Atores para Etapa 7</w:t>
            </w:r>
          </w:p>
          <w:p w14:paraId="70E63590" w14:textId="77777777" w:rsidR="00602904" w:rsidRDefault="00602904" w:rsidP="0009741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4AA1C927" w14:textId="77777777" w:rsidR="00602904" w:rsidRDefault="00602904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3BAEB01D" w14:textId="77777777" w:rsidR="00602904" w:rsidRDefault="00602904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49D261" w14:textId="37A7254C" w:rsidR="00602904" w:rsidRDefault="00602904" w:rsidP="000974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6095" w:type="dxa"/>
            <w:shd w:val="clear" w:color="auto" w:fill="FFFFFF" w:themeFill="background1"/>
          </w:tcPr>
          <w:p w14:paraId="50E6248F" w14:textId="067A9E4A" w:rsidR="003542F2" w:rsidRPr="003542F2" w:rsidRDefault="003542F2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1. </w:t>
            </w:r>
            <w:r w:rsidRPr="003542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Checar</w:t>
            </w:r>
            <w:r w:rsidRPr="003542F2">
              <w:rPr>
                <w:rFonts w:asciiTheme="minorHAnsi" w:hAnsiTheme="minorHAnsi" w:cstheme="minorHAnsi"/>
                <w:sz w:val="18"/>
                <w:szCs w:val="18"/>
              </w:rPr>
              <w:t xml:space="preserve"> os recursos e atores necessários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ara operacionalização da etapa na</w:t>
            </w:r>
            <w:r w:rsidRPr="003542F2">
              <w:rPr>
                <w:rFonts w:asciiTheme="minorHAnsi" w:hAnsiTheme="minorHAnsi" w:cstheme="minorHAnsi"/>
                <w:sz w:val="18"/>
                <w:szCs w:val="18"/>
              </w:rPr>
              <w:t xml:space="preserve"> APS juntos às Referências Técnicas Municipais: </w:t>
            </w:r>
          </w:p>
          <w:p w14:paraId="4D1CCE77" w14:textId="0FAE39FC" w:rsidR="00602904" w:rsidRPr="00307BCF" w:rsidRDefault="00602904" w:rsidP="0009741C">
            <w:pPr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Cronograma com previsão de proteção de agenda das equipes (reorganização das agendas de atendimentos e garantia que participem das atividades)</w:t>
            </w:r>
          </w:p>
          <w:p w14:paraId="031CA9A6" w14:textId="3391B4E6" w:rsidR="00602904" w:rsidRPr="00307BCF" w:rsidRDefault="00602904" w:rsidP="0009741C">
            <w:pPr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Atenção especial para o momento de dispersão</w:t>
            </w:r>
          </w:p>
          <w:p w14:paraId="1C0E7C8E" w14:textId="77777777" w:rsidR="003542F2" w:rsidRDefault="00602904" w:rsidP="0009741C">
            <w:pPr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Itens importantes para viabilização do </w:t>
            </w:r>
            <w:r w:rsidR="00307BCF">
              <w:rPr>
                <w:rFonts w:asciiTheme="minorHAnsi" w:hAnsiTheme="minorHAnsi" w:cstheme="minorHAnsi"/>
                <w:i/>
                <w:sz w:val="18"/>
                <w:szCs w:val="18"/>
              </w:rPr>
              <w:t>W</w:t>
            </w:r>
            <w:r w:rsidRPr="00307BCF">
              <w:rPr>
                <w:rFonts w:asciiTheme="minorHAnsi" w:hAnsiTheme="minorHAnsi" w:cstheme="minorHAnsi"/>
                <w:i/>
                <w:sz w:val="18"/>
                <w:szCs w:val="18"/>
              </w:rPr>
              <w:t>orkshop</w:t>
            </w: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 e oficina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 tutoria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 da etapa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5B196B9E" w14:textId="72CD0BC8" w:rsidR="00602904" w:rsidRPr="003542F2" w:rsidRDefault="00602904" w:rsidP="0009741C">
            <w:pPr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542F2">
              <w:rPr>
                <w:rFonts w:asciiTheme="minorHAnsi" w:hAnsiTheme="minorHAnsi" w:cstheme="minorHAnsi"/>
                <w:sz w:val="18"/>
                <w:szCs w:val="18"/>
              </w:rPr>
              <w:t>Unidades em conformidade</w:t>
            </w:r>
          </w:p>
          <w:p w14:paraId="794274EC" w14:textId="77777777" w:rsidR="00602904" w:rsidRPr="00B76DBD" w:rsidRDefault="00602904" w:rsidP="0009741C">
            <w:pPr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>Tutores em conformidade</w:t>
            </w:r>
          </w:p>
          <w:p w14:paraId="058C6A7D" w14:textId="77777777" w:rsidR="00602904" w:rsidRPr="00685B05" w:rsidRDefault="00602904" w:rsidP="0009741C">
            <w:pPr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5B05">
              <w:rPr>
                <w:rFonts w:asciiTheme="minorHAnsi" w:hAnsiTheme="minorHAnsi" w:cstheme="minorHAnsi"/>
                <w:sz w:val="18"/>
                <w:szCs w:val="18"/>
              </w:rPr>
              <w:t xml:space="preserve">Qualificação dos atores necessários para apoiar o processo de tutoria (realização dos cursos EaD e alinhamento pré-tutoria) </w:t>
            </w:r>
          </w:p>
          <w:p w14:paraId="76DDEE7C" w14:textId="77777777" w:rsidR="00602904" w:rsidRPr="00B76DBD" w:rsidRDefault="00602904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130A47" w14:textId="7D33855D" w:rsidR="00602904" w:rsidRDefault="006A36DF" w:rsidP="000974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FC2AC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02904"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Identificar e analisar fatores causais para possíveis dificultadores </w:t>
            </w:r>
          </w:p>
          <w:p w14:paraId="647E09C0" w14:textId="77777777" w:rsidR="00602904" w:rsidRPr="00B76DBD" w:rsidRDefault="00602904" w:rsidP="0009741C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2FD1A2" w14:textId="0284D968" w:rsidR="00602904" w:rsidRPr="00FC2AC3" w:rsidRDefault="006A36DF" w:rsidP="000974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FC2AC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02904" w:rsidRPr="00FC2AC3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402" w:type="dxa"/>
            <w:shd w:val="clear" w:color="auto" w:fill="FFFFFF" w:themeFill="background1"/>
          </w:tcPr>
          <w:p w14:paraId="54845A9A" w14:textId="77777777" w:rsidR="00047DC6" w:rsidRDefault="00047DC6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– Grupo Condutor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</w:t>
            </w: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</w:t>
            </w:r>
          </w:p>
          <w:p w14:paraId="4FD0A835" w14:textId="77777777" w:rsidR="00602904" w:rsidRDefault="00602904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84BC75" w14:textId="77777777" w:rsidR="00FC2AC3" w:rsidRDefault="00FC2AC3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Módulo 7 – Curso de Atualização em Gerenciamento da PAS (Plataforma EaD)</w:t>
            </w:r>
          </w:p>
          <w:p w14:paraId="0DB9B006" w14:textId="77777777" w:rsidR="00602904" w:rsidRDefault="00602904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42F4D5" w14:textId="18C02B1B" w:rsidR="00602904" w:rsidRPr="001E235B" w:rsidRDefault="00602904" w:rsidP="000974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Guia </w:t>
            </w:r>
            <w:r w:rsidR="00FC2AC3">
              <w:rPr>
                <w:rFonts w:asciiTheme="minorHAnsi" w:hAnsiTheme="minorHAnsi" w:cstheme="minorHAnsi"/>
                <w:sz w:val="18"/>
                <w:szCs w:val="18"/>
              </w:rPr>
              <w:t xml:space="preserve">para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desenvolvimento do tutor</w:t>
            </w:r>
          </w:p>
        </w:tc>
      </w:tr>
      <w:tr w:rsidR="00EA4F69" w:rsidRPr="007F7C1D" w14:paraId="2333C914" w14:textId="77777777" w:rsidTr="00FC2AC3">
        <w:trPr>
          <w:trHeight w:val="212"/>
        </w:trPr>
        <w:tc>
          <w:tcPr>
            <w:tcW w:w="1271" w:type="dxa"/>
            <w:vMerge/>
            <w:shd w:val="clear" w:color="auto" w:fill="FFFFFF" w:themeFill="background1"/>
          </w:tcPr>
          <w:p w14:paraId="34050944" w14:textId="77777777" w:rsidR="00EA4F69" w:rsidRPr="007F7C1D" w:rsidRDefault="00EA4F69" w:rsidP="00EA4F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16" w:type="dxa"/>
            <w:gridSpan w:val="3"/>
            <w:shd w:val="clear" w:color="auto" w:fill="006D7C"/>
          </w:tcPr>
          <w:p w14:paraId="40414654" w14:textId="2A9619E5" w:rsidR="00EA4F69" w:rsidRPr="00F11DE6" w:rsidRDefault="00EA4F69" w:rsidP="00EA4F6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F11DE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</w:rPr>
              <w:t xml:space="preserve">Plano de Ação </w:t>
            </w:r>
            <w:r w:rsidR="006D4324" w:rsidRPr="00F11DE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</w:rPr>
              <w:t xml:space="preserve">(versão e-Planifica) </w:t>
            </w:r>
          </w:p>
        </w:tc>
      </w:tr>
      <w:tr w:rsidR="00EA4F69" w:rsidRPr="007F7C1D" w14:paraId="0417AE5A" w14:textId="77777777" w:rsidTr="00FC2AC3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387281AD" w14:textId="77777777" w:rsidR="00EA4F69" w:rsidRPr="007F7C1D" w:rsidRDefault="00EA4F69" w:rsidP="00EA4F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16" w:type="dxa"/>
            <w:gridSpan w:val="3"/>
            <w:shd w:val="clear" w:color="auto" w:fill="auto"/>
          </w:tcPr>
          <w:p w14:paraId="5B6C32EB" w14:textId="60EA3B35" w:rsidR="006D4324" w:rsidRDefault="00B972EB" w:rsidP="00B972E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14EE584B" w14:textId="77777777" w:rsidR="006D4324" w:rsidRPr="00885E65" w:rsidRDefault="006D4324" w:rsidP="00B972E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  <w:p w14:paraId="5C574B78" w14:textId="77777777" w:rsidR="00B972EB" w:rsidRPr="00885E65" w:rsidRDefault="00B972EB" w:rsidP="00B972EB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1BF73182" w14:textId="77777777" w:rsidR="00B972EB" w:rsidRPr="00885E65" w:rsidRDefault="00B972EB" w:rsidP="00B972EB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753305D1" w14:textId="77777777" w:rsidR="00B972EB" w:rsidRPr="00885E65" w:rsidRDefault="00B972EB" w:rsidP="00B972EB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4173089B" w14:textId="77777777" w:rsidR="00B972EB" w:rsidRPr="00885E65" w:rsidRDefault="00B972EB" w:rsidP="00B972EB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7174447C" w14:textId="77777777" w:rsidR="00B972EB" w:rsidRDefault="00B972EB" w:rsidP="00B972EB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55AA5F52" w14:textId="14743120" w:rsidR="00EA4F69" w:rsidRPr="00B972EB" w:rsidRDefault="00B972EB" w:rsidP="00B972EB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972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  <w:r w:rsidR="00EA4F69" w:rsidRPr="00B972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A4F69" w:rsidRPr="007F7C1D" w14:paraId="57DED905" w14:textId="77777777" w:rsidTr="00FC2AC3">
        <w:trPr>
          <w:trHeight w:val="239"/>
        </w:trPr>
        <w:tc>
          <w:tcPr>
            <w:tcW w:w="13887" w:type="dxa"/>
            <w:gridSpan w:val="4"/>
            <w:shd w:val="clear" w:color="auto" w:fill="006D7C"/>
          </w:tcPr>
          <w:p w14:paraId="1B8852D8" w14:textId="77777777" w:rsidR="00EA4F69" w:rsidRPr="006D4324" w:rsidRDefault="00EA4F69" w:rsidP="00EA4F69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DB74E8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Fazer (D)</w:t>
            </w:r>
          </w:p>
        </w:tc>
      </w:tr>
      <w:tr w:rsidR="00EA4F69" w:rsidRPr="007F7C1D" w14:paraId="2C836DE1" w14:textId="77777777" w:rsidTr="00FC2AC3">
        <w:trPr>
          <w:trHeight w:val="273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1B3889A2" w14:textId="77777777" w:rsidR="00EA4F69" w:rsidRPr="007F7C1D" w:rsidRDefault="00EA4F69" w:rsidP="00EA4F6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D</w:t>
            </w:r>
          </w:p>
          <w:p w14:paraId="6304C625" w14:textId="77777777" w:rsidR="00EA4F69" w:rsidRPr="007F7C1D" w:rsidRDefault="00EA4F69" w:rsidP="00EA4F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05323DA" wp14:editId="60931E5C">
                  <wp:extent cx="594360" cy="594360"/>
                  <wp:effectExtent l="0" t="0" r="0" b="0"/>
                  <wp:docPr id="7" name="Imagem 7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  <w:gridSpan w:val="3"/>
            <w:shd w:val="clear" w:color="auto" w:fill="auto"/>
            <w:vAlign w:val="center"/>
          </w:tcPr>
          <w:p w14:paraId="49325F6B" w14:textId="77777777" w:rsidR="00EA4F69" w:rsidRPr="007F7C1D" w:rsidRDefault="00EA4F69" w:rsidP="00EA4F69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EA4F69" w:rsidRPr="007F7C1D" w14:paraId="20B48E42" w14:textId="77777777" w:rsidTr="00FC2AC3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491B1AB1" w14:textId="77777777" w:rsidR="00EA4F69" w:rsidRPr="007F7C1D" w:rsidRDefault="00EA4F69" w:rsidP="00EA4F69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616" w:type="dxa"/>
            <w:gridSpan w:val="3"/>
            <w:shd w:val="clear" w:color="auto" w:fill="auto"/>
            <w:vAlign w:val="center"/>
          </w:tcPr>
          <w:p w14:paraId="2FDBDCDB" w14:textId="0BC52075" w:rsidR="00EA4F69" w:rsidRPr="007F7C1D" w:rsidRDefault="00EA4F69" w:rsidP="00EA4F69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 dispersão é o momento onde o que foi planejado no plano de ação será realizado. O nível regional da SES realizará seu planejamento e verificará os pontos que serão necessários para que os processos sejam organizados ou reorganizados.  Com ações planejadas e definidas, é preciso analisar o contexto permanentemente para que as ações sejam condizentes com a situação real encontrada e replanejar sempre que necessário. Neste sentido, o Grupo Condutor Regional de Saúde precisará estar atento a possíveis dificuldades que os municípios apresentem, além de orientar os municípios para os próximos passos. </w:t>
            </w:r>
          </w:p>
        </w:tc>
      </w:tr>
    </w:tbl>
    <w:p w14:paraId="4E837A87" w14:textId="25007C2A" w:rsidR="0072277F" w:rsidRDefault="0072277F" w:rsidP="001637E7"/>
    <w:sectPr w:rsidR="0072277F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B5984" w14:textId="77777777" w:rsidR="00B52B9A" w:rsidRDefault="00B52B9A" w:rsidP="00086E8F">
      <w:r>
        <w:separator/>
      </w:r>
    </w:p>
  </w:endnote>
  <w:endnote w:type="continuationSeparator" w:id="0">
    <w:p w14:paraId="5CF0D672" w14:textId="77777777" w:rsidR="00B52B9A" w:rsidRDefault="00B52B9A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FC96D" w14:textId="77777777" w:rsidR="00B52B9A" w:rsidRDefault="00B52B9A" w:rsidP="00086E8F">
      <w:r>
        <w:separator/>
      </w:r>
    </w:p>
  </w:footnote>
  <w:footnote w:type="continuationSeparator" w:id="0">
    <w:p w14:paraId="76A230B4" w14:textId="77777777" w:rsidR="00B52B9A" w:rsidRDefault="00B52B9A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634B120D" w:rsidR="00D35DAD" w:rsidRDefault="00DB74E8">
    <w:pPr>
      <w:pStyle w:val="Cabealho"/>
    </w:pPr>
    <w:r>
      <w:rPr>
        <w:noProof/>
      </w:rPr>
      <w:pict w14:anchorId="4E5C1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7" o:spid="_x0000_s1027" type="#_x0000_t75" alt="" style="position:absolute;margin-left:0;margin-top:0;width:679.45pt;height:595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759D7A99" w:rsidR="00D35DAD" w:rsidRDefault="00DB74E8" w:rsidP="006D6E7C">
    <w:pPr>
      <w:pStyle w:val="Cabealho"/>
    </w:pPr>
    <w:r>
      <w:rPr>
        <w:noProof/>
      </w:rPr>
      <w:pict w14:anchorId="533B7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8" o:spid="_x0000_s1026" type="#_x0000_t75" alt="" style="position:absolute;margin-left:48.2pt;margin-top:-69.9pt;width:679.45pt;height:595.2pt;z-index:-251656192;mso-wrap-edited:f;mso-width-percent:0;mso-height-percent:0;mso-position-horizontal-relative:margin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6213E8A7" w:rsidR="00D35DAD" w:rsidRDefault="00DB74E8">
    <w:pPr>
      <w:pStyle w:val="Cabealho"/>
    </w:pPr>
    <w:r>
      <w:rPr>
        <w:noProof/>
      </w:rPr>
      <w:pict w14:anchorId="6CBAE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6" o:spid="_x0000_s1025" type="#_x0000_t75" alt="" style="position:absolute;margin-left:0;margin-top:0;width:679.45pt;height:59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79D"/>
    <w:multiLevelType w:val="multilevel"/>
    <w:tmpl w:val="CF569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9D7D2A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1C38C2"/>
    <w:multiLevelType w:val="multilevel"/>
    <w:tmpl w:val="55CA8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716B2B"/>
    <w:multiLevelType w:val="multilevel"/>
    <w:tmpl w:val="2B269F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26F68CC"/>
    <w:multiLevelType w:val="hybridMultilevel"/>
    <w:tmpl w:val="8DAC6F0E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1BB40900"/>
    <w:multiLevelType w:val="hybridMultilevel"/>
    <w:tmpl w:val="DE3093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30289"/>
    <w:multiLevelType w:val="multilevel"/>
    <w:tmpl w:val="EDA46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24C745D"/>
    <w:multiLevelType w:val="multilevel"/>
    <w:tmpl w:val="C13CC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655A4"/>
    <w:multiLevelType w:val="multilevel"/>
    <w:tmpl w:val="932EC4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2DC6793"/>
    <w:multiLevelType w:val="multilevel"/>
    <w:tmpl w:val="99ACF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62569F5"/>
    <w:multiLevelType w:val="multilevel"/>
    <w:tmpl w:val="340E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64D541C"/>
    <w:multiLevelType w:val="multilevel"/>
    <w:tmpl w:val="0DF00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7613488"/>
    <w:multiLevelType w:val="hybridMultilevel"/>
    <w:tmpl w:val="01E63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380E"/>
    <w:multiLevelType w:val="multilevel"/>
    <w:tmpl w:val="252A2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BB308B6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C8B6B56"/>
    <w:multiLevelType w:val="hybridMultilevel"/>
    <w:tmpl w:val="73D41AD4"/>
    <w:lvl w:ilvl="0" w:tplc="0416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>
    <w:nsid w:val="40AA7636"/>
    <w:multiLevelType w:val="hybridMultilevel"/>
    <w:tmpl w:val="AAB21AA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2A7BAC"/>
    <w:multiLevelType w:val="hybridMultilevel"/>
    <w:tmpl w:val="EBD4B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E431B"/>
    <w:multiLevelType w:val="multilevel"/>
    <w:tmpl w:val="4D901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21">
    <w:nsid w:val="4B70467D"/>
    <w:multiLevelType w:val="multilevel"/>
    <w:tmpl w:val="FEC2E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4D207B88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06612F3"/>
    <w:multiLevelType w:val="hybridMultilevel"/>
    <w:tmpl w:val="FDC052B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5BCF552D"/>
    <w:multiLevelType w:val="hybridMultilevel"/>
    <w:tmpl w:val="B9765D7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>
    <w:nsid w:val="612638F2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D9069A7"/>
    <w:multiLevelType w:val="multilevel"/>
    <w:tmpl w:val="FF52B80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8">
    <w:nsid w:val="701A6624"/>
    <w:multiLevelType w:val="multilevel"/>
    <w:tmpl w:val="6C902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72A90A5F"/>
    <w:multiLevelType w:val="multilevel"/>
    <w:tmpl w:val="AB8A4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inorHAnsi" w:eastAsia="Calibri" w:hAnsiTheme="minorHAnsi" w:cstheme="minorHAnsi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"/>
  </w:num>
  <w:num w:numId="5">
    <w:abstractNumId w:val="13"/>
  </w:num>
  <w:num w:numId="6">
    <w:abstractNumId w:val="21"/>
  </w:num>
  <w:num w:numId="7">
    <w:abstractNumId w:val="1"/>
  </w:num>
  <w:num w:numId="8">
    <w:abstractNumId w:val="16"/>
  </w:num>
  <w:num w:numId="9">
    <w:abstractNumId w:val="26"/>
  </w:num>
  <w:num w:numId="10">
    <w:abstractNumId w:val="6"/>
  </w:num>
  <w:num w:numId="11">
    <w:abstractNumId w:val="29"/>
  </w:num>
  <w:num w:numId="12">
    <w:abstractNumId w:val="7"/>
  </w:num>
  <w:num w:numId="13">
    <w:abstractNumId w:val="10"/>
  </w:num>
  <w:num w:numId="14">
    <w:abstractNumId w:val="11"/>
  </w:num>
  <w:num w:numId="15">
    <w:abstractNumId w:val="0"/>
  </w:num>
  <w:num w:numId="16">
    <w:abstractNumId w:val="12"/>
  </w:num>
  <w:num w:numId="17">
    <w:abstractNumId w:val="4"/>
  </w:num>
  <w:num w:numId="18">
    <w:abstractNumId w:val="17"/>
  </w:num>
  <w:num w:numId="19">
    <w:abstractNumId w:val="2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9"/>
  </w:num>
  <w:num w:numId="25">
    <w:abstractNumId w:val="25"/>
  </w:num>
  <w:num w:numId="26">
    <w:abstractNumId w:val="28"/>
  </w:num>
  <w:num w:numId="27">
    <w:abstractNumId w:val="15"/>
  </w:num>
  <w:num w:numId="28">
    <w:abstractNumId w:val="22"/>
  </w:num>
  <w:num w:numId="29">
    <w:abstractNumId w:val="20"/>
  </w:num>
  <w:num w:numId="3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04B49"/>
    <w:rsid w:val="0001067F"/>
    <w:rsid w:val="000142A8"/>
    <w:rsid w:val="00016361"/>
    <w:rsid w:val="000167C0"/>
    <w:rsid w:val="00017E7F"/>
    <w:rsid w:val="00020514"/>
    <w:rsid w:val="00021B12"/>
    <w:rsid w:val="00022797"/>
    <w:rsid w:val="00023A36"/>
    <w:rsid w:val="0004363E"/>
    <w:rsid w:val="00047DC6"/>
    <w:rsid w:val="000514A9"/>
    <w:rsid w:val="00055B29"/>
    <w:rsid w:val="000619F2"/>
    <w:rsid w:val="000628EF"/>
    <w:rsid w:val="000650CC"/>
    <w:rsid w:val="000656B8"/>
    <w:rsid w:val="000674E4"/>
    <w:rsid w:val="000775A2"/>
    <w:rsid w:val="00077BBB"/>
    <w:rsid w:val="00081A99"/>
    <w:rsid w:val="00083150"/>
    <w:rsid w:val="00086E8F"/>
    <w:rsid w:val="00090CBC"/>
    <w:rsid w:val="0009741C"/>
    <w:rsid w:val="000A510A"/>
    <w:rsid w:val="000A5B08"/>
    <w:rsid w:val="000B0BD3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408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141AC"/>
    <w:rsid w:val="001205BE"/>
    <w:rsid w:val="00124742"/>
    <w:rsid w:val="00126184"/>
    <w:rsid w:val="00130FF5"/>
    <w:rsid w:val="00133E4A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C35DC"/>
    <w:rsid w:val="001D6F76"/>
    <w:rsid w:val="001D7D42"/>
    <w:rsid w:val="001E235B"/>
    <w:rsid w:val="001E44DF"/>
    <w:rsid w:val="001E4571"/>
    <w:rsid w:val="001E53AD"/>
    <w:rsid w:val="001E7511"/>
    <w:rsid w:val="001F5025"/>
    <w:rsid w:val="001F5C03"/>
    <w:rsid w:val="00205517"/>
    <w:rsid w:val="002079C5"/>
    <w:rsid w:val="00207BE0"/>
    <w:rsid w:val="00210C11"/>
    <w:rsid w:val="00215EEC"/>
    <w:rsid w:val="00216807"/>
    <w:rsid w:val="0022492B"/>
    <w:rsid w:val="00227CB1"/>
    <w:rsid w:val="002314D6"/>
    <w:rsid w:val="00233F87"/>
    <w:rsid w:val="00234947"/>
    <w:rsid w:val="002418DB"/>
    <w:rsid w:val="00246D69"/>
    <w:rsid w:val="00246E01"/>
    <w:rsid w:val="002536E4"/>
    <w:rsid w:val="0025370F"/>
    <w:rsid w:val="002620EA"/>
    <w:rsid w:val="00270836"/>
    <w:rsid w:val="00273744"/>
    <w:rsid w:val="00274ACA"/>
    <w:rsid w:val="00275231"/>
    <w:rsid w:val="00275D9A"/>
    <w:rsid w:val="00277C58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056A"/>
    <w:rsid w:val="002F3B70"/>
    <w:rsid w:val="00300E1C"/>
    <w:rsid w:val="00304599"/>
    <w:rsid w:val="00304793"/>
    <w:rsid w:val="0030613D"/>
    <w:rsid w:val="00307BCF"/>
    <w:rsid w:val="003102A9"/>
    <w:rsid w:val="00312495"/>
    <w:rsid w:val="00313F95"/>
    <w:rsid w:val="00314195"/>
    <w:rsid w:val="003148A6"/>
    <w:rsid w:val="0032410E"/>
    <w:rsid w:val="00324DE1"/>
    <w:rsid w:val="00327760"/>
    <w:rsid w:val="003312A6"/>
    <w:rsid w:val="00333065"/>
    <w:rsid w:val="00333F50"/>
    <w:rsid w:val="0034451A"/>
    <w:rsid w:val="003451BF"/>
    <w:rsid w:val="003525F7"/>
    <w:rsid w:val="003542F2"/>
    <w:rsid w:val="00354E01"/>
    <w:rsid w:val="0035589B"/>
    <w:rsid w:val="003610B3"/>
    <w:rsid w:val="00363BB1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2E03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22539"/>
    <w:rsid w:val="00434444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87A1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136"/>
    <w:rsid w:val="004F65F2"/>
    <w:rsid w:val="004F6D19"/>
    <w:rsid w:val="005106EC"/>
    <w:rsid w:val="005121F0"/>
    <w:rsid w:val="00514207"/>
    <w:rsid w:val="00516A08"/>
    <w:rsid w:val="0052382D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9072C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0ABC"/>
    <w:rsid w:val="005C3B78"/>
    <w:rsid w:val="005C3CE9"/>
    <w:rsid w:val="005D0482"/>
    <w:rsid w:val="005D122D"/>
    <w:rsid w:val="005D370D"/>
    <w:rsid w:val="005D4EA2"/>
    <w:rsid w:val="005E1D75"/>
    <w:rsid w:val="005F6328"/>
    <w:rsid w:val="005F7298"/>
    <w:rsid w:val="005F7E4B"/>
    <w:rsid w:val="00600580"/>
    <w:rsid w:val="00600FA4"/>
    <w:rsid w:val="00601D66"/>
    <w:rsid w:val="00602904"/>
    <w:rsid w:val="00603A08"/>
    <w:rsid w:val="0060405B"/>
    <w:rsid w:val="0061756C"/>
    <w:rsid w:val="006313A6"/>
    <w:rsid w:val="00632025"/>
    <w:rsid w:val="0063519C"/>
    <w:rsid w:val="0063553D"/>
    <w:rsid w:val="00640809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07F"/>
    <w:rsid w:val="00684904"/>
    <w:rsid w:val="0068531D"/>
    <w:rsid w:val="00685B05"/>
    <w:rsid w:val="00686CE5"/>
    <w:rsid w:val="00691239"/>
    <w:rsid w:val="00694FD5"/>
    <w:rsid w:val="006A0BDB"/>
    <w:rsid w:val="006A2302"/>
    <w:rsid w:val="006A3312"/>
    <w:rsid w:val="006A36DF"/>
    <w:rsid w:val="006A4069"/>
    <w:rsid w:val="006A4A50"/>
    <w:rsid w:val="006B1637"/>
    <w:rsid w:val="006B41F3"/>
    <w:rsid w:val="006B4B84"/>
    <w:rsid w:val="006C18F5"/>
    <w:rsid w:val="006D4324"/>
    <w:rsid w:val="006D4CAB"/>
    <w:rsid w:val="006D6E7C"/>
    <w:rsid w:val="006D755F"/>
    <w:rsid w:val="006E39B1"/>
    <w:rsid w:val="006E48B5"/>
    <w:rsid w:val="006F18F9"/>
    <w:rsid w:val="006F75F8"/>
    <w:rsid w:val="00703E7C"/>
    <w:rsid w:val="00707D03"/>
    <w:rsid w:val="00712924"/>
    <w:rsid w:val="00717678"/>
    <w:rsid w:val="00721DB7"/>
    <w:rsid w:val="0072277F"/>
    <w:rsid w:val="007230C9"/>
    <w:rsid w:val="00723110"/>
    <w:rsid w:val="007279D7"/>
    <w:rsid w:val="00730995"/>
    <w:rsid w:val="00734922"/>
    <w:rsid w:val="00734A2E"/>
    <w:rsid w:val="00735379"/>
    <w:rsid w:val="00741600"/>
    <w:rsid w:val="00742512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6292"/>
    <w:rsid w:val="0078762B"/>
    <w:rsid w:val="007879D2"/>
    <w:rsid w:val="00791014"/>
    <w:rsid w:val="00793B5F"/>
    <w:rsid w:val="007A0186"/>
    <w:rsid w:val="007A023F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7F75AF"/>
    <w:rsid w:val="00803374"/>
    <w:rsid w:val="008044AA"/>
    <w:rsid w:val="00805569"/>
    <w:rsid w:val="00811B55"/>
    <w:rsid w:val="00812FE1"/>
    <w:rsid w:val="00813209"/>
    <w:rsid w:val="0081500D"/>
    <w:rsid w:val="0082537D"/>
    <w:rsid w:val="008262FF"/>
    <w:rsid w:val="008342F2"/>
    <w:rsid w:val="00834ABF"/>
    <w:rsid w:val="00834FC9"/>
    <w:rsid w:val="00836A61"/>
    <w:rsid w:val="0083738B"/>
    <w:rsid w:val="00844F3B"/>
    <w:rsid w:val="00847364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1525"/>
    <w:rsid w:val="008C2881"/>
    <w:rsid w:val="008C3650"/>
    <w:rsid w:val="008D0555"/>
    <w:rsid w:val="008E31EF"/>
    <w:rsid w:val="008F1E25"/>
    <w:rsid w:val="009042C1"/>
    <w:rsid w:val="0090477C"/>
    <w:rsid w:val="00904C86"/>
    <w:rsid w:val="00910453"/>
    <w:rsid w:val="009110A4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762A5"/>
    <w:rsid w:val="00981BAD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817"/>
    <w:rsid w:val="009E7FF0"/>
    <w:rsid w:val="009F03EF"/>
    <w:rsid w:val="009F077B"/>
    <w:rsid w:val="009F22F2"/>
    <w:rsid w:val="009F396D"/>
    <w:rsid w:val="00A02BA0"/>
    <w:rsid w:val="00A03EE7"/>
    <w:rsid w:val="00A0421F"/>
    <w:rsid w:val="00A16D5A"/>
    <w:rsid w:val="00A17DA6"/>
    <w:rsid w:val="00A21CAE"/>
    <w:rsid w:val="00A2410D"/>
    <w:rsid w:val="00A24D43"/>
    <w:rsid w:val="00A24E23"/>
    <w:rsid w:val="00A31D72"/>
    <w:rsid w:val="00A32911"/>
    <w:rsid w:val="00A40DB2"/>
    <w:rsid w:val="00A42F4D"/>
    <w:rsid w:val="00A4374A"/>
    <w:rsid w:val="00A5035C"/>
    <w:rsid w:val="00A509FD"/>
    <w:rsid w:val="00A52E70"/>
    <w:rsid w:val="00A5302C"/>
    <w:rsid w:val="00A53566"/>
    <w:rsid w:val="00A573CD"/>
    <w:rsid w:val="00A64E05"/>
    <w:rsid w:val="00A6772A"/>
    <w:rsid w:val="00A74CCA"/>
    <w:rsid w:val="00A757E5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B67F5"/>
    <w:rsid w:val="00AC5308"/>
    <w:rsid w:val="00AD100D"/>
    <w:rsid w:val="00AD4B5E"/>
    <w:rsid w:val="00AD70A0"/>
    <w:rsid w:val="00AE27AA"/>
    <w:rsid w:val="00AE4F03"/>
    <w:rsid w:val="00AE7CAC"/>
    <w:rsid w:val="00AF0C2E"/>
    <w:rsid w:val="00AF2038"/>
    <w:rsid w:val="00AF6EF8"/>
    <w:rsid w:val="00AF7F61"/>
    <w:rsid w:val="00B0280A"/>
    <w:rsid w:val="00B05DB2"/>
    <w:rsid w:val="00B079F7"/>
    <w:rsid w:val="00B07C9B"/>
    <w:rsid w:val="00B220DD"/>
    <w:rsid w:val="00B315E7"/>
    <w:rsid w:val="00B340C9"/>
    <w:rsid w:val="00B34F48"/>
    <w:rsid w:val="00B4247C"/>
    <w:rsid w:val="00B43B12"/>
    <w:rsid w:val="00B4454D"/>
    <w:rsid w:val="00B47885"/>
    <w:rsid w:val="00B50213"/>
    <w:rsid w:val="00B50F16"/>
    <w:rsid w:val="00B52B9A"/>
    <w:rsid w:val="00B5702D"/>
    <w:rsid w:val="00B64DD9"/>
    <w:rsid w:val="00B70841"/>
    <w:rsid w:val="00B768DB"/>
    <w:rsid w:val="00B76DBD"/>
    <w:rsid w:val="00B95BA6"/>
    <w:rsid w:val="00B972EB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0F07"/>
    <w:rsid w:val="00C35718"/>
    <w:rsid w:val="00C35ADF"/>
    <w:rsid w:val="00C5118B"/>
    <w:rsid w:val="00C51D08"/>
    <w:rsid w:val="00C52911"/>
    <w:rsid w:val="00C55BC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917E0"/>
    <w:rsid w:val="00CA4D1F"/>
    <w:rsid w:val="00CB27CB"/>
    <w:rsid w:val="00CB3CDC"/>
    <w:rsid w:val="00CB5214"/>
    <w:rsid w:val="00CC27EA"/>
    <w:rsid w:val="00CC425C"/>
    <w:rsid w:val="00CD4D9A"/>
    <w:rsid w:val="00CD5F8A"/>
    <w:rsid w:val="00CD600F"/>
    <w:rsid w:val="00CF4EC3"/>
    <w:rsid w:val="00CF6729"/>
    <w:rsid w:val="00CF72D4"/>
    <w:rsid w:val="00CF79EE"/>
    <w:rsid w:val="00D02727"/>
    <w:rsid w:val="00D03214"/>
    <w:rsid w:val="00D03C9F"/>
    <w:rsid w:val="00D13CAE"/>
    <w:rsid w:val="00D14841"/>
    <w:rsid w:val="00D21AA5"/>
    <w:rsid w:val="00D224E1"/>
    <w:rsid w:val="00D277C0"/>
    <w:rsid w:val="00D30665"/>
    <w:rsid w:val="00D31D11"/>
    <w:rsid w:val="00D35DAD"/>
    <w:rsid w:val="00D40C5B"/>
    <w:rsid w:val="00D420A9"/>
    <w:rsid w:val="00D4252E"/>
    <w:rsid w:val="00D5075B"/>
    <w:rsid w:val="00D535C1"/>
    <w:rsid w:val="00D62108"/>
    <w:rsid w:val="00D631B3"/>
    <w:rsid w:val="00D665BD"/>
    <w:rsid w:val="00D67414"/>
    <w:rsid w:val="00D70A7F"/>
    <w:rsid w:val="00D730C0"/>
    <w:rsid w:val="00D8080F"/>
    <w:rsid w:val="00D86DE7"/>
    <w:rsid w:val="00D936D9"/>
    <w:rsid w:val="00DA0B32"/>
    <w:rsid w:val="00DA191D"/>
    <w:rsid w:val="00DA3206"/>
    <w:rsid w:val="00DB0C20"/>
    <w:rsid w:val="00DB1D30"/>
    <w:rsid w:val="00DB74E8"/>
    <w:rsid w:val="00DC2D0B"/>
    <w:rsid w:val="00DC36F9"/>
    <w:rsid w:val="00DF4FD0"/>
    <w:rsid w:val="00DF6F62"/>
    <w:rsid w:val="00E028C9"/>
    <w:rsid w:val="00E04A53"/>
    <w:rsid w:val="00E05184"/>
    <w:rsid w:val="00E138E7"/>
    <w:rsid w:val="00E13F11"/>
    <w:rsid w:val="00E149DC"/>
    <w:rsid w:val="00E17C47"/>
    <w:rsid w:val="00E27199"/>
    <w:rsid w:val="00E338BB"/>
    <w:rsid w:val="00E41B2D"/>
    <w:rsid w:val="00E438D8"/>
    <w:rsid w:val="00E466C4"/>
    <w:rsid w:val="00E47CBE"/>
    <w:rsid w:val="00E5098E"/>
    <w:rsid w:val="00E51499"/>
    <w:rsid w:val="00E540F4"/>
    <w:rsid w:val="00E610A2"/>
    <w:rsid w:val="00E61683"/>
    <w:rsid w:val="00E61E4D"/>
    <w:rsid w:val="00E71107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A4F69"/>
    <w:rsid w:val="00EB413F"/>
    <w:rsid w:val="00EB532F"/>
    <w:rsid w:val="00EB623D"/>
    <w:rsid w:val="00EC1333"/>
    <w:rsid w:val="00EC4367"/>
    <w:rsid w:val="00ED0D62"/>
    <w:rsid w:val="00ED195B"/>
    <w:rsid w:val="00EE0254"/>
    <w:rsid w:val="00EE57D3"/>
    <w:rsid w:val="00F020CE"/>
    <w:rsid w:val="00F11CAF"/>
    <w:rsid w:val="00F11DE6"/>
    <w:rsid w:val="00F145DD"/>
    <w:rsid w:val="00F1658A"/>
    <w:rsid w:val="00F178BD"/>
    <w:rsid w:val="00F216C2"/>
    <w:rsid w:val="00F235E4"/>
    <w:rsid w:val="00F23E60"/>
    <w:rsid w:val="00F2494F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7296B"/>
    <w:rsid w:val="00F73C6C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2AC3"/>
    <w:rsid w:val="00FC30A4"/>
    <w:rsid w:val="00FC6373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E5098E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2FA9E-6001-46C2-9B35-4705CAFD0FFA}">
  <ds:schemaRefs>
    <ds:schemaRef ds:uri="http://purl.org/dc/elements/1.1/"/>
    <ds:schemaRef ds:uri="196ca498-e395-47fe-8c52-8c0d5b7fc5ad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cbc4aa4a-dab2-42d8-999f-ff30cbb55d3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EFCB84-EC16-4A78-91A1-ADFA1EC3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20</cp:revision>
  <cp:lastPrinted>2021-06-21T15:29:00Z</cp:lastPrinted>
  <dcterms:created xsi:type="dcterms:W3CDTF">2022-05-18T13:26:00Z</dcterms:created>
  <dcterms:modified xsi:type="dcterms:W3CDTF">2022-05-27T13:41:00Z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