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pPr w:leftFromText="141" w:rightFromText="141" w:vertAnchor="text" w:horzAnchor="margin" w:tblpXSpec="center" w:tblpY="170"/>
        <w:tblW w:w="138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26"/>
        <w:gridCol w:w="2708"/>
        <w:gridCol w:w="9"/>
        <w:gridCol w:w="1852"/>
        <w:gridCol w:w="1580"/>
        <w:gridCol w:w="1719"/>
        <w:gridCol w:w="1002"/>
        <w:gridCol w:w="3584"/>
      </w:tblGrid>
      <w:tr w:rsidR="00C17573" w:rsidRPr="00C17573" w14:paraId="354B1188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34AB939F" w14:textId="77777777" w:rsidR="00C17573" w:rsidRPr="00C17573" w:rsidRDefault="00C17573" w:rsidP="001B4A9A">
            <w:pPr>
              <w:ind w:left="31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bookmarkStart w:id="0" w:name="_GoBack"/>
            <w:bookmarkEnd w:id="0"/>
            <w:r w:rsidRPr="00C1757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Tutorial 2.2 - APS</w:t>
            </w:r>
          </w:p>
        </w:tc>
      </w:tr>
      <w:tr w:rsidR="00C17573" w:rsidRPr="00C17573" w14:paraId="570EEE91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1BEC65ED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Estudar (S) </w:t>
            </w:r>
          </w:p>
        </w:tc>
      </w:tr>
      <w:tr w:rsidR="00C17573" w:rsidRPr="00C17573" w14:paraId="67F57FAE" w14:textId="77777777" w:rsidTr="00C17573">
        <w:trPr>
          <w:trHeight w:val="259"/>
        </w:trPr>
        <w:tc>
          <w:tcPr>
            <w:tcW w:w="1426" w:type="dxa"/>
            <w:vMerge w:val="restart"/>
            <w:shd w:val="clear" w:color="auto" w:fill="auto"/>
          </w:tcPr>
          <w:p w14:paraId="72E316BA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  <w:p w14:paraId="0CEBC68C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C2CAEC4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0A932F31" wp14:editId="4B861C2E">
                  <wp:extent cx="659959" cy="659959"/>
                  <wp:effectExtent l="0" t="0" r="6985" b="6985"/>
                  <wp:docPr id="62" name="Imagem 62" descr="Z:\0PROADI_PlanificaSUS_Triênio_2021_2023\Práticas Assistenciais\Banco de Imagens\Ciclo PDSA\Ciclo PDSA_3-estu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Z:\0PROADI_PlanificaSUS_Triênio_2021_2023\Práticas Assistenciais\Banco de Imagens\Ciclo PDSA\Ciclo PDSA_3-estu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693" cy="663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8" w:type="dxa"/>
            <w:shd w:val="clear" w:color="auto" w:fill="auto"/>
          </w:tcPr>
          <w:p w14:paraId="69398119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5E1A8B80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3B668B29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17573" w:rsidRPr="00C17573" w14:paraId="7D3FD832" w14:textId="77777777" w:rsidTr="00C17573">
        <w:trPr>
          <w:trHeight w:val="1570"/>
        </w:trPr>
        <w:tc>
          <w:tcPr>
            <w:tcW w:w="1426" w:type="dxa"/>
            <w:vMerge/>
            <w:shd w:val="clear" w:color="auto" w:fill="auto"/>
          </w:tcPr>
          <w:p w14:paraId="5030239B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61D2D2A4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Atividade 1: Giro na unidade (Monitoramento)</w:t>
            </w:r>
          </w:p>
          <w:p w14:paraId="6FE7B58B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2C78C7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702237B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BF737D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e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2ABE7BB8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Giro na unidade para ver na prática o que foi melhorado e/ou padronizado, com a unidade em funcionamento real. Registrar o que foi observado para novo planejamento utilizando o plano de ação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Revisar as ações do plano de ação pactuados na etapa anterior com os responsáveis por cada atividade de dispersão.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Este monitoramento inicial dá subsídio ao planejamento. 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689D1EAE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- Unidade</w:t>
            </w:r>
          </w:p>
          <w:p w14:paraId="6EAED512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443107E7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Roteiro 2.2 Giro na Unidade APS</w:t>
            </w:r>
          </w:p>
          <w:p w14:paraId="2809063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1E1E42CB" w14:textId="77777777" w:rsidTr="00C17573">
        <w:trPr>
          <w:trHeight w:val="291"/>
        </w:trPr>
        <w:tc>
          <w:tcPr>
            <w:tcW w:w="13880" w:type="dxa"/>
            <w:gridSpan w:val="8"/>
            <w:shd w:val="clear" w:color="auto" w:fill="005741"/>
          </w:tcPr>
          <w:p w14:paraId="1555F82B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Agir (A)</w:t>
            </w:r>
          </w:p>
        </w:tc>
      </w:tr>
      <w:tr w:rsidR="00C17573" w:rsidRPr="00C17573" w14:paraId="7D6D3D9C" w14:textId="77777777" w:rsidTr="00C17573">
        <w:trPr>
          <w:trHeight w:val="297"/>
        </w:trPr>
        <w:tc>
          <w:tcPr>
            <w:tcW w:w="1426" w:type="dxa"/>
            <w:vMerge w:val="restart"/>
            <w:shd w:val="clear" w:color="auto" w:fill="auto"/>
          </w:tcPr>
          <w:p w14:paraId="09F52FEE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  <w:r w:rsidRPr="00C17573"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  <w:t>A</w:t>
            </w:r>
          </w:p>
          <w:p w14:paraId="1E3C6A32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4"/>
              </w:rPr>
            </w:pPr>
          </w:p>
          <w:p w14:paraId="0EC2C48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  <w:r w:rsidRPr="00C17573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72F3DF15" wp14:editId="10C228AF">
                  <wp:extent cx="612250" cy="612250"/>
                  <wp:effectExtent l="0" t="0" r="0" b="0"/>
                  <wp:docPr id="63" name="Imagem 63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8" w:type="dxa"/>
            <w:shd w:val="clear" w:color="auto" w:fill="auto"/>
          </w:tcPr>
          <w:p w14:paraId="60F92F26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5292BE0A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62915B6D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17573" w:rsidRPr="00C17573" w14:paraId="71222066" w14:textId="77777777" w:rsidTr="00C17573">
        <w:trPr>
          <w:trHeight w:val="1570"/>
        </w:trPr>
        <w:tc>
          <w:tcPr>
            <w:tcW w:w="1426" w:type="dxa"/>
            <w:vMerge/>
            <w:shd w:val="clear" w:color="auto" w:fill="auto"/>
          </w:tcPr>
          <w:p w14:paraId="62E181C8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708" w:type="dxa"/>
            <w:shd w:val="clear" w:color="auto" w:fill="auto"/>
          </w:tcPr>
          <w:p w14:paraId="003CB61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Atividade 2: Consolidar, padronizar e replanejar </w:t>
            </w:r>
          </w:p>
          <w:p w14:paraId="3422616E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0080F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(Responsável: Tutor da unidade) </w:t>
            </w:r>
          </w:p>
          <w:p w14:paraId="7C60814F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4D9E06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</w:t>
            </w:r>
          </w:p>
        </w:tc>
        <w:tc>
          <w:tcPr>
            <w:tcW w:w="5160" w:type="dxa"/>
            <w:gridSpan w:val="4"/>
            <w:shd w:val="clear" w:color="auto" w:fill="auto"/>
          </w:tcPr>
          <w:p w14:paraId="45B41C6E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Consolidar o que foi identificado no giro, padronizando ações pertinentes ao processo de trabalho da unidade, e revisitar o plano de ação para verificação da necessidade de replanejamento a partir das informações sistematizadas. </w:t>
            </w:r>
          </w:p>
        </w:tc>
        <w:tc>
          <w:tcPr>
            <w:tcW w:w="4586" w:type="dxa"/>
            <w:gridSpan w:val="2"/>
            <w:shd w:val="clear" w:color="auto" w:fill="auto"/>
          </w:tcPr>
          <w:p w14:paraId="29B3700B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Plano de Ação – Unidade </w:t>
            </w:r>
          </w:p>
          <w:p w14:paraId="63DE25CB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C5CC7BE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Roteiro 2.2 Giro na Unidade APS</w:t>
            </w:r>
          </w:p>
          <w:p w14:paraId="6E67AC8C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A535F9D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B87BB1E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095140C0" w14:textId="77777777" w:rsidTr="00C17573">
        <w:trPr>
          <w:trHeight w:val="259"/>
        </w:trPr>
        <w:tc>
          <w:tcPr>
            <w:tcW w:w="13880" w:type="dxa"/>
            <w:gridSpan w:val="8"/>
            <w:shd w:val="clear" w:color="auto" w:fill="005741"/>
          </w:tcPr>
          <w:p w14:paraId="4541D33A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17573" w:rsidRPr="00C17573" w14:paraId="7F9FEB4A" w14:textId="77777777" w:rsidTr="00C17573">
        <w:trPr>
          <w:trHeight w:val="244"/>
        </w:trPr>
        <w:tc>
          <w:tcPr>
            <w:tcW w:w="1426" w:type="dxa"/>
            <w:vMerge w:val="restart"/>
            <w:shd w:val="clear" w:color="auto" w:fill="FFFFFF" w:themeFill="background1"/>
          </w:tcPr>
          <w:p w14:paraId="0D2DAFB7" w14:textId="77777777" w:rsidR="00C17573" w:rsidRPr="00C17573" w:rsidRDefault="00C17573" w:rsidP="001B4A9A">
            <w:pPr>
              <w:spacing w:after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2CBAA82B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039F8563" wp14:editId="19CCE934">
                  <wp:extent cx="620202" cy="620202"/>
                  <wp:effectExtent l="0" t="0" r="8890" b="8890"/>
                  <wp:docPr id="64" name="Imagem 64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984" cy="62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D2454D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10B95FFC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32A40530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5967D695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17573" w:rsidRPr="00C17573" w14:paraId="7C428BC8" w14:textId="77777777" w:rsidTr="00C17573">
        <w:trPr>
          <w:trHeight w:val="242"/>
        </w:trPr>
        <w:tc>
          <w:tcPr>
            <w:tcW w:w="1426" w:type="dxa"/>
            <w:vMerge/>
            <w:shd w:val="clear" w:color="auto" w:fill="FFFFFF" w:themeFill="background1"/>
          </w:tcPr>
          <w:p w14:paraId="35127BEE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shd w:val="clear" w:color="auto" w:fill="FFFFFF" w:themeFill="background1"/>
          </w:tcPr>
          <w:p w14:paraId="212931A7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Atividade 3: Giro na sala de vacina</w:t>
            </w:r>
          </w:p>
          <w:p w14:paraId="4462A57D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(Planejamento)</w:t>
            </w:r>
          </w:p>
          <w:p w14:paraId="177393BD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F77FA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(Responsável: Tutor da unidade)</w:t>
            </w:r>
          </w:p>
          <w:p w14:paraId="7CE8A971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4B93F5A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1 hora e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51C0175E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Discussão sobre os temas vinculados à Etapa 2.</w:t>
            </w:r>
          </w:p>
        </w:tc>
        <w:tc>
          <w:tcPr>
            <w:tcW w:w="4586" w:type="dxa"/>
            <w:gridSpan w:val="2"/>
            <w:vMerge w:val="restart"/>
            <w:shd w:val="clear" w:color="auto" w:fill="FFFFFF" w:themeFill="background1"/>
          </w:tcPr>
          <w:p w14:paraId="514D496A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Roteiro 2.2 Giro na Unidade APS</w:t>
            </w:r>
          </w:p>
          <w:p w14:paraId="1D06404D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DD86D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Instrumento de avaliação do microprocesso sala de vacina</w:t>
            </w:r>
          </w:p>
          <w:p w14:paraId="3489C649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88A780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Theme="minorEastAsia" w:hAnsiTheme="minorHAnsi" w:cstheme="minorHAnsi"/>
                <w:sz w:val="18"/>
                <w:szCs w:val="18"/>
              </w:rPr>
              <w:t>Roteiro da Qualidade e Segurança do Paciente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 –Mapeamento de processos/Metas internacionais </w:t>
            </w:r>
          </w:p>
          <w:p w14:paraId="298EB032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20A27B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A237C6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390B0D4C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1FF9643B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FFFFFF" w:themeFill="background1"/>
          </w:tcPr>
          <w:p w14:paraId="3D86E68D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7B47951F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Giro na unidade para avaliar processos relacionados à sala de vacina: </w:t>
            </w:r>
          </w:p>
          <w:p w14:paraId="0430C7AB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right="-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Aspectos gerais da sala de vacina</w:t>
            </w:r>
          </w:p>
          <w:p w14:paraId="5E6892E8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right="-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Procedimentos técnicos</w:t>
            </w:r>
          </w:p>
          <w:p w14:paraId="6CD8B96D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right="-1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Rede de frio</w:t>
            </w:r>
          </w:p>
          <w:p w14:paraId="514E810F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Sistema de informação</w:t>
            </w:r>
          </w:p>
          <w:p w14:paraId="4BB9FD08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Vigilância epidemiológica</w:t>
            </w:r>
          </w:p>
          <w:p w14:paraId="392CFAEB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Utilize também o Roteiro da Qualidade e Segurança do Paciente para apoiar na execução do giro. </w:t>
            </w:r>
          </w:p>
        </w:tc>
        <w:tc>
          <w:tcPr>
            <w:tcW w:w="4586" w:type="dxa"/>
            <w:gridSpan w:val="2"/>
            <w:vMerge/>
            <w:shd w:val="clear" w:color="auto" w:fill="FFFFFF" w:themeFill="background1"/>
          </w:tcPr>
          <w:p w14:paraId="0DA2C923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17573" w:rsidRPr="00C17573" w14:paraId="5AD5C35F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7809DE52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12454" w:type="dxa"/>
            <w:gridSpan w:val="7"/>
            <w:shd w:val="clear" w:color="auto" w:fill="EAF1DD" w:themeFill="accent3" w:themeFillTint="33"/>
          </w:tcPr>
          <w:p w14:paraId="2DA2D518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Daqui em diante é importante que toda equipe (ou no mínimo colegiado gestor) participe das atividades, viu?!</w:t>
            </w:r>
          </w:p>
        </w:tc>
      </w:tr>
      <w:tr w:rsidR="00C17573" w:rsidRPr="00C17573" w14:paraId="4BA6F0B1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55B5028E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1C2FE2C5" w14:textId="2E3C1C92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Atividade 4: Autoavaliação dos macroprocessos da APS</w:t>
            </w:r>
          </w:p>
          <w:p w14:paraId="741B6998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5AAED7BD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009760AE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1 hora 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4A649FB8" w14:textId="77777777" w:rsidR="00C17573" w:rsidRPr="00C17573" w:rsidRDefault="00C17573" w:rsidP="001B4A9A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Realizar a autoavaliação dos macroprocessos da APS. Neste momento será realizada a linha de base dos macroprocessos. Assim, o instrumento deve ser preenchido integralmente. É recomendado 40 dias para realização desta atividade.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11502BA4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Instrumento de autoavaliação dos macroprocessos APS</w:t>
            </w:r>
          </w:p>
        </w:tc>
      </w:tr>
      <w:tr w:rsidR="00C17573" w:rsidRPr="00C17573" w14:paraId="4B253374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5E6CA664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vMerge w:val="restart"/>
            <w:shd w:val="clear" w:color="auto" w:fill="FFFFFF" w:themeFill="background1"/>
          </w:tcPr>
          <w:p w14:paraId="0938405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Atividade 5: Organização dos processos sala de vacina </w:t>
            </w:r>
          </w:p>
          <w:p w14:paraId="4E0926AA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1D3886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0C0E54AF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CD3758C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1 hora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775149A2" w14:textId="77777777" w:rsidR="00C17573" w:rsidRPr="00C17573" w:rsidRDefault="00C17573" w:rsidP="001B4A9A">
            <w:pPr>
              <w:jc w:val="both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Apresentar o resultado encontrado no giro na unidade para a equipe presente.</w:t>
            </w:r>
          </w:p>
        </w:tc>
        <w:tc>
          <w:tcPr>
            <w:tcW w:w="4586" w:type="dxa"/>
            <w:gridSpan w:val="2"/>
            <w:vMerge w:val="restart"/>
            <w:shd w:val="clear" w:color="auto" w:fill="FFFFFF" w:themeFill="background1"/>
          </w:tcPr>
          <w:p w14:paraId="0482BA86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263A6519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29452F53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17573">
              <w:rPr>
                <w:rFonts w:asciiTheme="minorHAnsi" w:hAnsiTheme="minorHAnsi" w:cstheme="minorHAnsi"/>
                <w:sz w:val="18"/>
                <w:szCs w:val="20"/>
              </w:rPr>
              <w:t>Rotina de atividades - sala de vacina</w:t>
            </w:r>
          </w:p>
          <w:p w14:paraId="5E35425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C3DFBFC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17573">
              <w:rPr>
                <w:rFonts w:asciiTheme="minorHAnsi" w:hAnsiTheme="minorHAnsi" w:cstheme="minorHAnsi"/>
                <w:sz w:val="18"/>
                <w:szCs w:val="20"/>
              </w:rPr>
              <w:t>Documentos sala de vacina</w:t>
            </w:r>
          </w:p>
          <w:p w14:paraId="30F8D53B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518F460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17573">
              <w:rPr>
                <w:rFonts w:asciiTheme="minorHAnsi" w:hAnsiTheme="minorHAnsi" w:cstheme="minorHAnsi"/>
                <w:sz w:val="18"/>
                <w:szCs w:val="20"/>
              </w:rPr>
              <w:t>Manual de Normas e Procedimentos para Sala de Vacina</w:t>
            </w:r>
          </w:p>
          <w:p w14:paraId="3963ECB4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497C8976" w14:textId="7B9BE347" w:rsidR="00C17573" w:rsidRPr="00C17573" w:rsidRDefault="00C17573" w:rsidP="001B4A9A">
            <w:pPr>
              <w:rPr>
                <w:rStyle w:val="Refdecomentrio"/>
                <w:rFonts w:asciiTheme="minorHAnsi" w:hAnsiTheme="minorHAnsi" w:cstheme="minorHAnsi"/>
              </w:rPr>
            </w:pPr>
            <w:r w:rsidRPr="00C17573">
              <w:rPr>
                <w:rFonts w:asciiTheme="minorHAnsi" w:hAnsiTheme="minorHAnsi" w:cstheme="minorHAnsi"/>
                <w:sz w:val="18"/>
                <w:szCs w:val="20"/>
              </w:rPr>
              <w:t>Instrumento de avaliação - sala de vacina</w:t>
            </w:r>
          </w:p>
          <w:p w14:paraId="49B24610" w14:textId="77777777" w:rsidR="00C17573" w:rsidRPr="00C17573" w:rsidRDefault="00C17573" w:rsidP="001B4A9A">
            <w:pPr>
              <w:rPr>
                <w:rStyle w:val="Refdecomentrio"/>
                <w:rFonts w:asciiTheme="minorHAnsi" w:hAnsiTheme="minorHAnsi" w:cstheme="minorHAnsi"/>
              </w:rPr>
            </w:pPr>
          </w:p>
          <w:p w14:paraId="5736B79E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Roteiro da Qualidade e Segurança do Paciente – Visão Sistêmica </w:t>
            </w:r>
          </w:p>
          <w:p w14:paraId="692F0023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C17573" w:rsidRPr="00C17573" w14:paraId="1ED2B884" w14:textId="77777777" w:rsidTr="00C17573">
        <w:trPr>
          <w:trHeight w:val="2304"/>
        </w:trPr>
        <w:tc>
          <w:tcPr>
            <w:tcW w:w="1426" w:type="dxa"/>
            <w:vMerge/>
            <w:shd w:val="clear" w:color="auto" w:fill="FFFFFF" w:themeFill="background1"/>
          </w:tcPr>
          <w:p w14:paraId="6D33C2D4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vMerge/>
            <w:shd w:val="clear" w:color="auto" w:fill="FFFFFF" w:themeFill="background1"/>
          </w:tcPr>
          <w:p w14:paraId="75C6291C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5ACC822C" w14:textId="330AFBA9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Realizar discussão com a equipe sob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 os processos que envolvem a s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ala de vacina:</w:t>
            </w:r>
          </w:p>
          <w:p w14:paraId="72AAABBF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Organização da movimentação diária de imunobiológicos na unidade</w:t>
            </w:r>
          </w:p>
          <w:p w14:paraId="188BAF75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Sistemas de informação vacina</w:t>
            </w:r>
          </w:p>
          <w:p w14:paraId="41D6D2BA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Gestão da sala de vacina</w:t>
            </w:r>
          </w:p>
          <w:p w14:paraId="695EFE63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Supervisão das atividades da sala de vacina </w:t>
            </w:r>
          </w:p>
          <w:p w14:paraId="7C520D7A" w14:textId="77777777" w:rsidR="00C17573" w:rsidRPr="00C17573" w:rsidRDefault="00C17573" w:rsidP="001B4A9A">
            <w:pPr>
              <w:ind w:left="6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DC08A3" w14:textId="77777777" w:rsidR="00C17573" w:rsidRPr="00C17573" w:rsidRDefault="00C17573" w:rsidP="001B4A9A">
            <w:pPr>
              <w:ind w:left="6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Utilize o Roteiro da Qualidade e Segurança do Paciente para apoiar na discussão sobre visão sistêmica. </w:t>
            </w:r>
          </w:p>
        </w:tc>
        <w:tc>
          <w:tcPr>
            <w:tcW w:w="4586" w:type="dxa"/>
            <w:gridSpan w:val="2"/>
            <w:vMerge/>
            <w:shd w:val="clear" w:color="auto" w:fill="FFFFFF" w:themeFill="background1"/>
          </w:tcPr>
          <w:p w14:paraId="7E445736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24F6AEF4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14FD6A36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58E04D5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Atividade 6: Organização dos processos relacionados à vacinação </w:t>
            </w:r>
          </w:p>
          <w:p w14:paraId="3003030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70A63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03766DAE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715A6D79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30 minutos 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35269CD0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Realizar discussão com a equipe sobre os processos que envolvem o macroprocesso preventivo vacinação:</w:t>
            </w:r>
          </w:p>
          <w:p w14:paraId="255ABA18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Organização da unidade relacionada aos aspectos relacionados à vacinação</w:t>
            </w:r>
          </w:p>
          <w:p w14:paraId="24A1FF17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Cobertura vacinal</w:t>
            </w:r>
          </w:p>
          <w:p w14:paraId="75C3DD0F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Supervisão das atividades de vacinação </w:t>
            </w:r>
          </w:p>
          <w:p w14:paraId="76048221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26012B98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15F22696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5BEFD19" w14:textId="759B24AD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C17573">
              <w:rPr>
                <w:rFonts w:asciiTheme="minorHAnsi" w:hAnsiTheme="minorHAnsi" w:cstheme="minorHAnsi"/>
                <w:sz w:val="18"/>
                <w:szCs w:val="20"/>
              </w:rPr>
              <w:t xml:space="preserve">Cobertura vacinal para usuários de outras áreas de abrangência </w:t>
            </w:r>
          </w:p>
          <w:p w14:paraId="0B0048D4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2739298C" w14:textId="77777777" w:rsidTr="00C17573">
        <w:trPr>
          <w:trHeight w:val="1538"/>
        </w:trPr>
        <w:tc>
          <w:tcPr>
            <w:tcW w:w="1426" w:type="dxa"/>
            <w:vMerge/>
            <w:shd w:val="clear" w:color="auto" w:fill="FFFFFF" w:themeFill="background1"/>
          </w:tcPr>
          <w:p w14:paraId="26A29A7D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470D6AB4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Atividade 7: Organização dos processos referentes à segurança do paciente</w:t>
            </w:r>
          </w:p>
          <w:p w14:paraId="68C3453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64265C8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5C478298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3E69F25C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30 minutos</w:t>
            </w:r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018397E8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Realizar discussão com a equipe sobre os processos que envolvem a segurança do paciente:</w:t>
            </w:r>
          </w:p>
          <w:p w14:paraId="306742A6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Segurança do paciente durante a realização de procedimentos</w:t>
            </w:r>
          </w:p>
          <w:p w14:paraId="0474A9F5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Segurança do paciente para realização de registros</w:t>
            </w:r>
          </w:p>
          <w:p w14:paraId="0AA8DE35" w14:textId="77777777" w:rsidR="00C17573" w:rsidRPr="00C17573" w:rsidRDefault="00C17573" w:rsidP="00C17573">
            <w:pPr>
              <w:pStyle w:val="PargrafodaLista"/>
              <w:numPr>
                <w:ilvl w:val="0"/>
                <w:numId w:val="31"/>
              </w:numPr>
              <w:ind w:left="289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Supervisão das atividades relacionadas à segurança do paciente </w:t>
            </w:r>
          </w:p>
          <w:p w14:paraId="0B6149F2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2E5E8AF7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7C05F0D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F57F2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Roteiro da Qualidade e Segurança do Paciente – Visão Sistêmica</w:t>
            </w:r>
          </w:p>
          <w:p w14:paraId="071AB908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7BC6377A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56FB97D4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FFFFFF" w:themeFill="background1"/>
          </w:tcPr>
          <w:p w14:paraId="0CFC9428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Atividade 8: Análise local e plano de ação</w:t>
            </w:r>
          </w:p>
          <w:p w14:paraId="50CC8AD6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51F71872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bookmarkStart w:id="1" w:name="OLE_LINK1"/>
            <w:bookmarkStart w:id="2" w:name="OLE_LINK2"/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(Responsável: Tutor da unidade)</w:t>
            </w:r>
          </w:p>
          <w:p w14:paraId="0F71AC0D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6E23203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Tempo: </w:t>
            </w: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 xml:space="preserve">1 hora </w:t>
            </w:r>
            <w:bookmarkEnd w:id="1"/>
            <w:bookmarkEnd w:id="2"/>
          </w:p>
        </w:tc>
        <w:tc>
          <w:tcPr>
            <w:tcW w:w="5160" w:type="dxa"/>
            <w:gridSpan w:val="4"/>
            <w:shd w:val="clear" w:color="auto" w:fill="FFFFFF" w:themeFill="background1"/>
          </w:tcPr>
          <w:p w14:paraId="7EA554E8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Realizar a análise local para identificar, investigar e priorizar problemas ou oportunidades de melhorias relacionadas à etapa. Utilizar o espaço destinado para a análise logo abaixo. </w:t>
            </w:r>
          </w:p>
        </w:tc>
        <w:tc>
          <w:tcPr>
            <w:tcW w:w="4586" w:type="dxa"/>
            <w:gridSpan w:val="2"/>
            <w:shd w:val="clear" w:color="auto" w:fill="FFFFFF" w:themeFill="background1"/>
          </w:tcPr>
          <w:p w14:paraId="27B754D9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3F3ED961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69264231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sz w:val="18"/>
                <w:szCs w:val="18"/>
              </w:rPr>
              <w:t>Plano de Ação – Unidade</w:t>
            </w:r>
          </w:p>
        </w:tc>
      </w:tr>
      <w:tr w:rsidR="00C17573" w:rsidRPr="00C17573" w14:paraId="4469B5EA" w14:textId="77777777" w:rsidTr="00C17573">
        <w:trPr>
          <w:trHeight w:val="259"/>
        </w:trPr>
        <w:tc>
          <w:tcPr>
            <w:tcW w:w="1426" w:type="dxa"/>
            <w:vMerge/>
            <w:shd w:val="clear" w:color="auto" w:fill="FFFFFF" w:themeFill="background1"/>
          </w:tcPr>
          <w:p w14:paraId="7E4B2FD0" w14:textId="77777777" w:rsidR="00C17573" w:rsidRPr="00C17573" w:rsidRDefault="00C17573" w:rsidP="001B4A9A">
            <w:pPr>
              <w:spacing w:before="2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454" w:type="dxa"/>
            <w:gridSpan w:val="7"/>
            <w:shd w:val="clear" w:color="auto" w:fill="005741"/>
          </w:tcPr>
          <w:p w14:paraId="25763F5E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Análise Local </w:t>
            </w:r>
          </w:p>
        </w:tc>
      </w:tr>
      <w:tr w:rsidR="00C17573" w:rsidRPr="00C17573" w14:paraId="543EAD87" w14:textId="77777777" w:rsidTr="00C17573">
        <w:trPr>
          <w:trHeight w:val="79"/>
        </w:trPr>
        <w:tc>
          <w:tcPr>
            <w:tcW w:w="1426" w:type="dxa"/>
            <w:vMerge/>
            <w:shd w:val="clear" w:color="auto" w:fill="FFFFFF" w:themeFill="background1"/>
          </w:tcPr>
          <w:p w14:paraId="2674B7C3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66BA80F0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Situação atual</w:t>
            </w:r>
          </w:p>
          <w:p w14:paraId="1BF173DF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18F6EF1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(Diagnóstico identificado)</w:t>
            </w:r>
          </w:p>
        </w:tc>
      </w:tr>
      <w:tr w:rsidR="00C17573" w:rsidRPr="00C17573" w14:paraId="16B6153A" w14:textId="77777777" w:rsidTr="00C17573">
        <w:trPr>
          <w:trHeight w:val="587"/>
        </w:trPr>
        <w:tc>
          <w:tcPr>
            <w:tcW w:w="1426" w:type="dxa"/>
            <w:vMerge/>
            <w:shd w:val="clear" w:color="auto" w:fill="FFFFFF" w:themeFill="background1"/>
          </w:tcPr>
          <w:p w14:paraId="0393F707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5E7878FE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Análise (causa raiz)</w:t>
            </w:r>
          </w:p>
          <w:p w14:paraId="4EC6A3FB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358DA9C1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(Investigação das causas relacionadas ao diagnóstico identificado)</w:t>
            </w:r>
          </w:p>
        </w:tc>
      </w:tr>
      <w:tr w:rsidR="00C17573" w:rsidRPr="00C17573" w14:paraId="4D8D1E07" w14:textId="77777777" w:rsidTr="00C17573">
        <w:trPr>
          <w:trHeight w:val="479"/>
        </w:trPr>
        <w:tc>
          <w:tcPr>
            <w:tcW w:w="1426" w:type="dxa"/>
            <w:vMerge/>
            <w:shd w:val="clear" w:color="auto" w:fill="FFFFFF" w:themeFill="background1"/>
          </w:tcPr>
          <w:p w14:paraId="625909D1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0CDA762A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Objetivo</w:t>
            </w:r>
          </w:p>
          <w:p w14:paraId="33F3D791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737" w:type="dxa"/>
            <w:gridSpan w:val="5"/>
            <w:shd w:val="clear" w:color="auto" w:fill="auto"/>
          </w:tcPr>
          <w:p w14:paraId="2CA192E5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(Definir o objetivo de melhoria a ser alcançado)</w:t>
            </w:r>
          </w:p>
        </w:tc>
      </w:tr>
      <w:tr w:rsidR="00C17573" w:rsidRPr="00C17573" w14:paraId="1CD89102" w14:textId="77777777" w:rsidTr="00C17573">
        <w:trPr>
          <w:trHeight w:val="606"/>
        </w:trPr>
        <w:tc>
          <w:tcPr>
            <w:tcW w:w="1426" w:type="dxa"/>
            <w:vMerge/>
            <w:shd w:val="clear" w:color="auto" w:fill="FFFFFF" w:themeFill="background1"/>
          </w:tcPr>
          <w:p w14:paraId="39C5CD48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</w:tcPr>
          <w:p w14:paraId="74611BB8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Metas e Indicadores</w:t>
            </w:r>
          </w:p>
        </w:tc>
        <w:tc>
          <w:tcPr>
            <w:tcW w:w="9737" w:type="dxa"/>
            <w:gridSpan w:val="5"/>
            <w:shd w:val="clear" w:color="auto" w:fill="auto"/>
          </w:tcPr>
          <w:p w14:paraId="4C715682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sz w:val="18"/>
                <w:szCs w:val="18"/>
              </w:rPr>
              <w:t>(Metas possíveis e indicadores para monitoramento. Customização do plano de ação)</w:t>
            </w:r>
          </w:p>
          <w:p w14:paraId="33108C06" w14:textId="77777777" w:rsidR="00C17573" w:rsidRPr="00C17573" w:rsidRDefault="00C17573" w:rsidP="001B4A9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0F9921E5" w14:textId="77777777" w:rsidTr="00C17573">
        <w:trPr>
          <w:trHeight w:val="210"/>
        </w:trPr>
        <w:tc>
          <w:tcPr>
            <w:tcW w:w="1426" w:type="dxa"/>
            <w:vMerge/>
            <w:shd w:val="clear" w:color="auto" w:fill="FFFFFF" w:themeFill="background1"/>
          </w:tcPr>
          <w:p w14:paraId="3B3FB080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454" w:type="dxa"/>
            <w:gridSpan w:val="7"/>
            <w:shd w:val="clear" w:color="auto" w:fill="005741"/>
          </w:tcPr>
          <w:p w14:paraId="1562EFE0" w14:textId="77777777" w:rsidR="00C17573" w:rsidRPr="00C17573" w:rsidRDefault="00C17573" w:rsidP="001B4A9A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</w:p>
        </w:tc>
      </w:tr>
      <w:tr w:rsidR="00C17573" w:rsidRPr="00C17573" w14:paraId="50FDB4E4" w14:textId="77777777" w:rsidTr="00C17573">
        <w:trPr>
          <w:trHeight w:val="249"/>
        </w:trPr>
        <w:tc>
          <w:tcPr>
            <w:tcW w:w="1426" w:type="dxa"/>
            <w:vMerge/>
            <w:shd w:val="clear" w:color="auto" w:fill="FFFFFF" w:themeFill="background1"/>
          </w:tcPr>
          <w:p w14:paraId="00B6068B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005741"/>
            <w:vAlign w:val="center"/>
          </w:tcPr>
          <w:p w14:paraId="6225A663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O que</w:t>
            </w:r>
          </w:p>
        </w:tc>
        <w:tc>
          <w:tcPr>
            <w:tcW w:w="1852" w:type="dxa"/>
            <w:shd w:val="clear" w:color="auto" w:fill="005741"/>
            <w:vAlign w:val="center"/>
          </w:tcPr>
          <w:p w14:paraId="596CFE07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Como</w:t>
            </w:r>
          </w:p>
        </w:tc>
        <w:tc>
          <w:tcPr>
            <w:tcW w:w="1580" w:type="dxa"/>
            <w:shd w:val="clear" w:color="auto" w:fill="005741"/>
            <w:vAlign w:val="center"/>
          </w:tcPr>
          <w:p w14:paraId="455A4495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Quem</w:t>
            </w:r>
          </w:p>
        </w:tc>
        <w:tc>
          <w:tcPr>
            <w:tcW w:w="1719" w:type="dxa"/>
            <w:shd w:val="clear" w:color="auto" w:fill="005741"/>
            <w:vAlign w:val="center"/>
          </w:tcPr>
          <w:p w14:paraId="3305F38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Participantes</w:t>
            </w:r>
          </w:p>
        </w:tc>
        <w:tc>
          <w:tcPr>
            <w:tcW w:w="1002" w:type="dxa"/>
            <w:shd w:val="clear" w:color="auto" w:fill="005741"/>
            <w:vAlign w:val="center"/>
          </w:tcPr>
          <w:p w14:paraId="065B5A82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Prazo</w:t>
            </w:r>
          </w:p>
        </w:tc>
        <w:tc>
          <w:tcPr>
            <w:tcW w:w="3584" w:type="dxa"/>
            <w:shd w:val="clear" w:color="auto" w:fill="005741"/>
            <w:vAlign w:val="center"/>
          </w:tcPr>
          <w:p w14:paraId="79ABDB01" w14:textId="77777777" w:rsidR="00C17573" w:rsidRPr="00C17573" w:rsidRDefault="00C17573" w:rsidP="001B4A9A">
            <w:pPr>
              <w:jc w:val="center"/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C17573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Material de Apoio</w:t>
            </w:r>
          </w:p>
        </w:tc>
      </w:tr>
      <w:tr w:rsidR="00C17573" w:rsidRPr="00C17573" w14:paraId="58109248" w14:textId="77777777" w:rsidTr="00C17573">
        <w:trPr>
          <w:trHeight w:val="204"/>
        </w:trPr>
        <w:tc>
          <w:tcPr>
            <w:tcW w:w="1426" w:type="dxa"/>
            <w:vMerge/>
            <w:shd w:val="clear" w:color="auto" w:fill="FFFFFF" w:themeFill="background1"/>
          </w:tcPr>
          <w:p w14:paraId="30116EAA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27CF2F73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525C1163" w14:textId="77777777" w:rsidR="00C17573" w:rsidRPr="00C17573" w:rsidRDefault="00C17573" w:rsidP="001B4A9A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113EF2A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64CADCD2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558657D4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1DE43D4E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5E105A7A" w14:textId="77777777" w:rsidTr="00C17573">
        <w:trPr>
          <w:trHeight w:val="278"/>
        </w:trPr>
        <w:tc>
          <w:tcPr>
            <w:tcW w:w="1426" w:type="dxa"/>
            <w:vMerge/>
            <w:shd w:val="clear" w:color="auto" w:fill="FFFFFF" w:themeFill="background1"/>
          </w:tcPr>
          <w:p w14:paraId="0EC8AFCC" w14:textId="77777777" w:rsidR="00C17573" w:rsidRPr="00C17573" w:rsidRDefault="00C17573" w:rsidP="001B4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  <w:shd w:val="clear" w:color="auto" w:fill="auto"/>
            <w:vAlign w:val="center"/>
          </w:tcPr>
          <w:p w14:paraId="440CDE34" w14:textId="77777777" w:rsidR="00C17573" w:rsidRPr="00C17573" w:rsidRDefault="00C17573" w:rsidP="001B4A9A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3CB55A77" w14:textId="77777777" w:rsidR="00C17573" w:rsidRPr="00C17573" w:rsidRDefault="00C17573" w:rsidP="001B4A9A">
            <w:pPr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45C5E73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719" w:type="dxa"/>
            <w:shd w:val="clear" w:color="auto" w:fill="auto"/>
            <w:vAlign w:val="center"/>
          </w:tcPr>
          <w:p w14:paraId="36A025BD" w14:textId="77777777" w:rsidR="00C17573" w:rsidRPr="00C17573" w:rsidRDefault="00C17573" w:rsidP="001B4A9A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14:paraId="38D493D6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14:paraId="4E3839DB" w14:textId="77777777" w:rsidR="00C17573" w:rsidRPr="00C17573" w:rsidRDefault="00C17573" w:rsidP="001B4A9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C17573" w:rsidRPr="00C17573" w14:paraId="2A3ADD99" w14:textId="77777777" w:rsidTr="00C17573">
        <w:trPr>
          <w:trHeight w:val="278"/>
        </w:trPr>
        <w:tc>
          <w:tcPr>
            <w:tcW w:w="13880" w:type="dxa"/>
            <w:gridSpan w:val="8"/>
            <w:shd w:val="clear" w:color="auto" w:fill="005741"/>
          </w:tcPr>
          <w:p w14:paraId="346BE4F2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</w:rPr>
              <w:t>Fazer (D)</w:t>
            </w:r>
          </w:p>
        </w:tc>
      </w:tr>
      <w:tr w:rsidR="00C17573" w:rsidRPr="00C17573" w14:paraId="0B560602" w14:textId="77777777" w:rsidTr="00C17573">
        <w:trPr>
          <w:trHeight w:val="278"/>
        </w:trPr>
        <w:tc>
          <w:tcPr>
            <w:tcW w:w="1426" w:type="dxa"/>
            <w:vMerge w:val="restart"/>
            <w:shd w:val="clear" w:color="auto" w:fill="FFFFFF" w:themeFill="background1"/>
          </w:tcPr>
          <w:p w14:paraId="2F540D93" w14:textId="77777777" w:rsidR="00C17573" w:rsidRPr="00C17573" w:rsidRDefault="00C17573" w:rsidP="001B4A9A">
            <w:pPr>
              <w:spacing w:after="240"/>
              <w:jc w:val="center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C17573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</w:t>
            </w:r>
          </w:p>
          <w:p w14:paraId="469995D2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/>
                <w:noProof/>
                <w:szCs w:val="18"/>
              </w:rPr>
              <w:drawing>
                <wp:inline distT="0" distB="0" distL="0" distR="0" wp14:anchorId="651B393E" wp14:editId="606FF90E">
                  <wp:extent cx="612000" cy="612000"/>
                  <wp:effectExtent l="0" t="0" r="0" b="0"/>
                  <wp:docPr id="65" name="Imagem 65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2-faz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4" w:type="dxa"/>
            <w:gridSpan w:val="7"/>
            <w:shd w:val="clear" w:color="auto" w:fill="FFFFFF" w:themeFill="background1"/>
          </w:tcPr>
          <w:p w14:paraId="0D1575D4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/>
                <w:sz w:val="18"/>
                <w:szCs w:val="18"/>
              </w:rPr>
              <w:t>Atividades de Dispersão</w:t>
            </w:r>
          </w:p>
        </w:tc>
      </w:tr>
      <w:tr w:rsidR="00C17573" w:rsidRPr="00C17573" w14:paraId="6B67DCEC" w14:textId="77777777" w:rsidTr="00C17573">
        <w:trPr>
          <w:trHeight w:val="943"/>
        </w:trPr>
        <w:tc>
          <w:tcPr>
            <w:tcW w:w="1426" w:type="dxa"/>
            <w:vMerge/>
            <w:shd w:val="clear" w:color="auto" w:fill="FFFFFF" w:themeFill="background1"/>
          </w:tcPr>
          <w:p w14:paraId="7E3132D8" w14:textId="77777777" w:rsidR="00C17573" w:rsidRPr="00C17573" w:rsidRDefault="00C17573" w:rsidP="001B4A9A">
            <w:pPr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2454" w:type="dxa"/>
            <w:gridSpan w:val="7"/>
            <w:shd w:val="clear" w:color="auto" w:fill="FFFFFF" w:themeFill="background1"/>
          </w:tcPr>
          <w:p w14:paraId="40788A8B" w14:textId="77777777" w:rsidR="00C17573" w:rsidRPr="00C17573" w:rsidRDefault="00C17573" w:rsidP="001B4A9A">
            <w:pPr>
              <w:tabs>
                <w:tab w:val="left" w:pos="2105"/>
              </w:tabs>
              <w:rPr>
                <w:rFonts w:asciiTheme="minorHAnsi" w:eastAsia="Calibri" w:hAnsiTheme="minorHAnsi" w:cstheme="minorHAnsi"/>
                <w:b/>
                <w:bCs/>
              </w:rPr>
            </w:pPr>
            <w:r w:rsidRPr="00C17573">
              <w:rPr>
                <w:rFonts w:asciiTheme="minorHAnsi" w:hAnsiTheme="minorHAnsi" w:cstheme="minorHAnsi"/>
                <w:bCs/>
                <w:sz w:val="18"/>
                <w:szCs w:val="14"/>
              </w:rPr>
              <w:t>Registre aqui informações importantes que aconteceram no período de dispersão.</w:t>
            </w:r>
          </w:p>
        </w:tc>
      </w:tr>
    </w:tbl>
    <w:p w14:paraId="32068A7A" w14:textId="77777777" w:rsidR="00101980" w:rsidRDefault="00101980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2BFAB8" w14:textId="77777777" w:rsidR="004D05DA" w:rsidRPr="00894DA9" w:rsidRDefault="004D05DA" w:rsidP="00A74CCA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4D05DA" w:rsidRPr="00894DA9" w:rsidSect="003A21CA">
      <w:headerReference w:type="even" r:id="rId12"/>
      <w:headerReference w:type="default" r:id="rId13"/>
      <w:headerReference w:type="first" r:id="rId14"/>
      <w:pgSz w:w="16838" w:h="11906" w:orient="landscape"/>
      <w:pgMar w:top="1418" w:right="4253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541AC" w14:textId="77777777" w:rsidR="00182FA3" w:rsidRDefault="00182FA3" w:rsidP="00086E8F">
      <w:r>
        <w:separator/>
      </w:r>
    </w:p>
  </w:endnote>
  <w:endnote w:type="continuationSeparator" w:id="0">
    <w:p w14:paraId="0D48752C" w14:textId="77777777" w:rsidR="00182FA3" w:rsidRDefault="00182FA3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E094E" w14:textId="77777777" w:rsidR="00182FA3" w:rsidRDefault="00182FA3" w:rsidP="00086E8F">
      <w:r>
        <w:separator/>
      </w:r>
    </w:p>
  </w:footnote>
  <w:footnote w:type="continuationSeparator" w:id="0">
    <w:p w14:paraId="1178077A" w14:textId="77777777" w:rsidR="00182FA3" w:rsidRDefault="00182FA3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6E33B" w14:textId="3ECAE0AE" w:rsidR="0004363E" w:rsidRDefault="00625946">
    <w:pPr>
      <w:pStyle w:val="Cabealho"/>
    </w:pPr>
    <w:r>
      <w:rPr>
        <w:noProof/>
      </w:rPr>
      <w:pict w14:anchorId="081A4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6" o:spid="_x0000_s2083" type="#_x0000_t75" style="position:absolute;margin-left:0;margin-top:0;width:679.45pt;height:595.2pt;z-index:-251657216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A2599" w14:textId="72F9A9AD" w:rsidR="00234947" w:rsidRDefault="00625946" w:rsidP="006D6E7C">
    <w:pPr>
      <w:pStyle w:val="Cabealho"/>
    </w:pPr>
    <w:r>
      <w:rPr>
        <w:noProof/>
      </w:rPr>
      <w:pict w14:anchorId="6EEF5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7" o:spid="_x0000_s2084" type="#_x0000_t75" style="position:absolute;margin-left:47.9pt;margin-top:-70.65pt;width:679.45pt;height:595.2pt;z-index:-251656192;mso-position-horizontal-relative:margin;mso-position-vertical-relative:margin" o:allowincell="f">
          <v:imagedata r:id="rId1" o:title="Template Matrizes 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577E8" w14:textId="0DF0AC15" w:rsidR="0004363E" w:rsidRDefault="00625946">
    <w:pPr>
      <w:pStyle w:val="Cabealho"/>
    </w:pPr>
    <w:r>
      <w:rPr>
        <w:noProof/>
      </w:rPr>
      <w:pict w14:anchorId="65065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3515" o:spid="_x0000_s2082" type="#_x0000_t75" style="position:absolute;margin-left:0;margin-top:0;width:679.45pt;height:595.2pt;z-index:-251658240;mso-position-horizontal:center;mso-position-horizontal-relative:margin;mso-position-vertical:center;mso-position-vertical-relative:margin" o:allowincell="f">
          <v:imagedata r:id="rId1" o:title="Template Matrizes 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883"/>
    <w:multiLevelType w:val="hybridMultilevel"/>
    <w:tmpl w:val="3FD8B4DE"/>
    <w:lvl w:ilvl="0" w:tplc="94948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0"/>
  </w:num>
  <w:num w:numId="4">
    <w:abstractNumId w:val="7"/>
  </w:num>
  <w:num w:numId="5">
    <w:abstractNumId w:val="15"/>
  </w:num>
  <w:num w:numId="6">
    <w:abstractNumId w:val="5"/>
  </w:num>
  <w:num w:numId="7">
    <w:abstractNumId w:val="24"/>
  </w:num>
  <w:num w:numId="8">
    <w:abstractNumId w:val="25"/>
  </w:num>
  <w:num w:numId="9">
    <w:abstractNumId w:val="18"/>
  </w:num>
  <w:num w:numId="10">
    <w:abstractNumId w:val="12"/>
  </w:num>
  <w:num w:numId="11">
    <w:abstractNumId w:val="20"/>
  </w:num>
  <w:num w:numId="12">
    <w:abstractNumId w:val="29"/>
  </w:num>
  <w:num w:numId="13">
    <w:abstractNumId w:val="14"/>
  </w:num>
  <w:num w:numId="14">
    <w:abstractNumId w:val="30"/>
  </w:num>
  <w:num w:numId="15">
    <w:abstractNumId w:val="3"/>
  </w:num>
  <w:num w:numId="16">
    <w:abstractNumId w:val="23"/>
  </w:num>
  <w:num w:numId="17">
    <w:abstractNumId w:val="6"/>
  </w:num>
  <w:num w:numId="18">
    <w:abstractNumId w:val="2"/>
  </w:num>
  <w:num w:numId="19">
    <w:abstractNumId w:val="0"/>
  </w:num>
  <w:num w:numId="20">
    <w:abstractNumId w:val="11"/>
  </w:num>
  <w:num w:numId="21">
    <w:abstractNumId w:val="17"/>
  </w:num>
  <w:num w:numId="22">
    <w:abstractNumId w:val="22"/>
  </w:num>
  <w:num w:numId="23">
    <w:abstractNumId w:val="1"/>
  </w:num>
  <w:num w:numId="24">
    <w:abstractNumId w:val="19"/>
  </w:num>
  <w:num w:numId="25">
    <w:abstractNumId w:val="28"/>
  </w:num>
  <w:num w:numId="26">
    <w:abstractNumId w:val="21"/>
  </w:num>
  <w:num w:numId="27">
    <w:abstractNumId w:val="13"/>
  </w:num>
  <w:num w:numId="28">
    <w:abstractNumId w:val="4"/>
  </w:num>
  <w:num w:numId="29">
    <w:abstractNumId w:val="27"/>
  </w:num>
  <w:num w:numId="30">
    <w:abstractNumId w:val="8"/>
  </w:num>
  <w:num w:numId="31">
    <w:abstractNumId w:val="1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4F6C"/>
    <w:rsid w:val="00165F99"/>
    <w:rsid w:val="00171677"/>
    <w:rsid w:val="00177C7C"/>
    <w:rsid w:val="00182FA3"/>
    <w:rsid w:val="00186E7D"/>
    <w:rsid w:val="00187DFE"/>
    <w:rsid w:val="00190B4E"/>
    <w:rsid w:val="001A2691"/>
    <w:rsid w:val="001B39B7"/>
    <w:rsid w:val="001B4921"/>
    <w:rsid w:val="001D7D42"/>
    <w:rsid w:val="001E44DF"/>
    <w:rsid w:val="001E4571"/>
    <w:rsid w:val="001E53AD"/>
    <w:rsid w:val="001E7511"/>
    <w:rsid w:val="001F5C03"/>
    <w:rsid w:val="00202E06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738"/>
    <w:rsid w:val="00324DE1"/>
    <w:rsid w:val="003312A6"/>
    <w:rsid w:val="00333F50"/>
    <w:rsid w:val="00343204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05DA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C452D"/>
    <w:rsid w:val="005D0482"/>
    <w:rsid w:val="005D122D"/>
    <w:rsid w:val="005D370D"/>
    <w:rsid w:val="005D4EA2"/>
    <w:rsid w:val="005F6328"/>
    <w:rsid w:val="005F7298"/>
    <w:rsid w:val="00600580"/>
    <w:rsid w:val="00600FA4"/>
    <w:rsid w:val="00601D66"/>
    <w:rsid w:val="00603A08"/>
    <w:rsid w:val="0060405B"/>
    <w:rsid w:val="0061756C"/>
    <w:rsid w:val="00625946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B771A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5171B"/>
    <w:rsid w:val="008529C4"/>
    <w:rsid w:val="00852B2C"/>
    <w:rsid w:val="008557EC"/>
    <w:rsid w:val="00861AD3"/>
    <w:rsid w:val="00863027"/>
    <w:rsid w:val="00863D91"/>
    <w:rsid w:val="00865C0C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8F5A1E"/>
    <w:rsid w:val="009042C1"/>
    <w:rsid w:val="0090477C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818"/>
    <w:rsid w:val="009741C4"/>
    <w:rsid w:val="00990D7A"/>
    <w:rsid w:val="00993232"/>
    <w:rsid w:val="009A12CB"/>
    <w:rsid w:val="009A1BC0"/>
    <w:rsid w:val="009A6622"/>
    <w:rsid w:val="009B50A0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26DAC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691A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47DC"/>
    <w:rsid w:val="00BF6762"/>
    <w:rsid w:val="00BF6ECF"/>
    <w:rsid w:val="00C03883"/>
    <w:rsid w:val="00C10D6F"/>
    <w:rsid w:val="00C133CF"/>
    <w:rsid w:val="00C17573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7414"/>
    <w:rsid w:val="00D67A1A"/>
    <w:rsid w:val="00D70A7F"/>
    <w:rsid w:val="00D730C0"/>
    <w:rsid w:val="00D8080F"/>
    <w:rsid w:val="00D86DE7"/>
    <w:rsid w:val="00DB0C20"/>
    <w:rsid w:val="00DC2D0B"/>
    <w:rsid w:val="00DC36F9"/>
    <w:rsid w:val="00DC5C43"/>
    <w:rsid w:val="00DF4FD0"/>
    <w:rsid w:val="00DF6F62"/>
    <w:rsid w:val="00E04A53"/>
    <w:rsid w:val="00E05184"/>
    <w:rsid w:val="00E13F11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24F"/>
    <w:rsid w:val="00F1658A"/>
    <w:rsid w:val="00F216C2"/>
    <w:rsid w:val="00F23E60"/>
    <w:rsid w:val="00F2793B"/>
    <w:rsid w:val="00F327E8"/>
    <w:rsid w:val="00F32FB6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F32E8"/>
    <w:rsid w:val="00FF3559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unhideWhenUsed/>
    <w:qFormat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202E06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comgrade2">
    <w:name w:val="Tabela com grade2"/>
    <w:basedOn w:val="Tabelanormal"/>
    <w:next w:val="Tabelacomgrade"/>
    <w:uiPriority w:val="39"/>
    <w:rsid w:val="004D05DA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A6691A"/>
  </w:style>
  <w:style w:type="character" w:customStyle="1" w:styleId="eop">
    <w:name w:val="eop"/>
    <w:basedOn w:val="Fontepargpadro"/>
    <w:rsid w:val="00A6691A"/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F1624F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7F00C-0AAA-45D3-A157-1050EC3B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Adriane Reis Arcos</cp:lastModifiedBy>
  <cp:revision>2</cp:revision>
  <cp:lastPrinted>2021-06-21T15:29:00Z</cp:lastPrinted>
  <dcterms:created xsi:type="dcterms:W3CDTF">2022-01-04T21:58:00Z</dcterms:created>
  <dcterms:modified xsi:type="dcterms:W3CDTF">2022-01-04T21:58:00Z</dcterms:modified>
</cp:coreProperties>
</file>