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E623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573988E2" w14:textId="77777777" w:rsidR="00CC3B5F" w:rsidRDefault="00CC3B5F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  <w:r w:rsidRPr="00CC3B5F"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  <w:t>Role-play 1: Avaliação</w:t>
      </w:r>
      <w:r w:rsidRPr="00CC3B5F"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  <w:t> </w:t>
      </w:r>
    </w:p>
    <w:p w14:paraId="55451A78" w14:textId="77777777" w:rsidR="00835FA9" w:rsidRPr="00CC3B5F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</w:p>
    <w:p w14:paraId="57155BAA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Objetivo: Avaliar uma pessoa para possível psicose. </w:t>
      </w:r>
    </w:p>
    <w:p w14:paraId="696A5C13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Duração: 30 minutos ou menos. </w:t>
      </w:r>
    </w:p>
    <w:p w14:paraId="305B448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 w:eastAsia="pt-BR" w:bidi="ar-SA"/>
        </w:rPr>
        <w:t>Situação: PESSOA QUE BUSCA AJUDA</w:t>
      </w: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385FEF84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é o Sr. Fadel, um homem que está desabrigado e normalmente fica em um parque fora da clínica. </w:t>
      </w:r>
    </w:p>
    <w:p w14:paraId="53746EF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já conhece o Profissional de saúde e aceita falar com ele. </w:t>
      </w:r>
    </w:p>
    <w:p w14:paraId="34D12B8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está mal cuidado e continua coçando a cabeça. </w:t>
      </w:r>
    </w:p>
    <w:p w14:paraId="577EDBCA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bebe quantidades excessivas de álcool. </w:t>
      </w:r>
    </w:p>
    <w:p w14:paraId="38C2ABC0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está se esforçando para se concentrar no que a pessoa está dizendo e acha muito difícil responder às perguntas. </w:t>
      </w:r>
    </w:p>
    <w:p w14:paraId="1F43B6A6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começa a ficar muito irritado e frustrado com as perguntas dele. </w:t>
      </w:r>
    </w:p>
    <w:p w14:paraId="03C2C63D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Quando pergunta sobre alucinações, você não entende a pergunta e não dá uma resposta clara, mas está ouvindo uma voz. Você está ouvindo uma voz que está lhe dizendo para não falar com o médico porque ele quer prejudicá-lo. </w:t>
      </w:r>
    </w:p>
    <w:p w14:paraId="623BD405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não acredita na voz, mas a voz é muito insistente e sente a necessidade de dizer à voz para “calar a boca” ou “ficar quieto” em vários pontos durante a entrevista. </w:t>
      </w:r>
    </w:p>
    <w:p w14:paraId="2C41B70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Instruções: </w:t>
      </w:r>
    </w:p>
    <w:p w14:paraId="70187BDC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Você pede comida e dinheiro assim que entra na sala. </w:t>
      </w:r>
    </w:p>
    <w:p w14:paraId="765496B6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2626C49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3851CF05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357FC2B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015CCBE8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6007415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1161CFEB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7072233D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65BED63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652BF987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6310A72D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10EA6236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0AC66492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780CFC4B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2537BF7C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66B9C3CC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7F995B72" w14:textId="77777777" w:rsidR="00835FA9" w:rsidRDefault="00CC3B5F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  <w:r w:rsidRPr="00CC3B5F"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  <w:t>Role-play 1: Avaliação</w:t>
      </w:r>
      <w:r w:rsidRPr="00CC3B5F"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  <w:t> </w:t>
      </w:r>
    </w:p>
    <w:p w14:paraId="39562BA9" w14:textId="77777777" w:rsidR="00835FA9" w:rsidRPr="00CC3B5F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</w:p>
    <w:p w14:paraId="39D5C6FD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Objetivo: Avaliar uma pessoa para possível psicose. </w:t>
      </w:r>
    </w:p>
    <w:p w14:paraId="593FB485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Duração: 30 minutos ou menos. </w:t>
      </w:r>
    </w:p>
    <w:p w14:paraId="7BFD3FA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 w:eastAsia="pt-BR" w:bidi="ar-SA"/>
        </w:rPr>
        <w:t>Situação: PROFISSIONAL  DE SAÚDE</w:t>
      </w: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3D7F2A94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é um profissional de saúde em uma clínica. </w:t>
      </w:r>
    </w:p>
    <w:p w14:paraId="52914C00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O Sr. Fadel, uma pessoa conhecida por você, está desabrigado e mora debaixo da árvore em frente à sua clínica. Ele tem bebido quantidades excessivas de álcool, foi visto conversando e rindo para si mesmo, e é desleixado e sem cuidado. </w:t>
      </w:r>
    </w:p>
    <w:p w14:paraId="2B1D8CD8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suspeita de psicose. </w:t>
      </w:r>
    </w:p>
    <w:p w14:paraId="27B10313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 xml:space="preserve">• Avalie </w:t>
      </w:r>
      <w:proofErr w:type="spellStart"/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Sr</w:t>
      </w:r>
      <w:proofErr w:type="spellEnd"/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 xml:space="preserve"> Fadel de acordo com o módulo de psicoses. </w:t>
      </w:r>
    </w:p>
    <w:p w14:paraId="4CCFCA1E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5A89AF0C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Instruções: </w:t>
      </w:r>
    </w:p>
    <w:p w14:paraId="6F0D4A8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O Sr. Fadel iniciará a conversa. </w:t>
      </w:r>
    </w:p>
    <w:p w14:paraId="6BF02D53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No final, você deve explicar ao Sr. Fadel seu diagnóstico. </w:t>
      </w:r>
    </w:p>
    <w:p w14:paraId="7807A9BB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5907706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0D6F266A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7C21569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2603035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5CA50F6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434BDB19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50212646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22C61D4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255D0794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7CF87EB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64235840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3AFD7A9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pt-BR" w:eastAsia="pt-BR" w:bidi="ar-SA"/>
        </w:rPr>
      </w:pPr>
      <w:r w:rsidRPr="00CC3B5F">
        <w:rPr>
          <w:rFonts w:ascii="Calibri" w:eastAsia="Times New Roman" w:hAnsi="Calibri" w:cs="Calibri"/>
          <w:color w:val="000000"/>
          <w:lang w:val="pt-BR" w:eastAsia="pt-BR" w:bidi="ar-SA"/>
        </w:rPr>
        <w:t> </w:t>
      </w:r>
    </w:p>
    <w:p w14:paraId="29560AC4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64E7D558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2CF09080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23E437D2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053E4B69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41DF9FA3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3AFBF54D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6EFE5094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2D663427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44EB95B5" w14:textId="77777777" w:rsidR="00835FA9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</w:pPr>
    </w:p>
    <w:p w14:paraId="1CDB1CEB" w14:textId="77777777" w:rsidR="00835FA9" w:rsidRDefault="00CC3B5F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  <w:r w:rsidRPr="00CC3B5F">
        <w:rPr>
          <w:rFonts w:ascii="Calibri" w:eastAsia="Times New Roman" w:hAnsi="Calibri" w:cs="Calibri"/>
          <w:b/>
          <w:bCs/>
          <w:color w:val="000000"/>
          <w:sz w:val="32"/>
          <w:szCs w:val="32"/>
          <w:lang w:val="pt-BR" w:eastAsia="pt-BR" w:bidi="ar-SA"/>
        </w:rPr>
        <w:t>Role-play 1: Avaliação</w:t>
      </w:r>
      <w:r w:rsidRPr="00CC3B5F"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  <w:t> </w:t>
      </w:r>
    </w:p>
    <w:p w14:paraId="1CF126E2" w14:textId="77777777" w:rsidR="00835FA9" w:rsidRPr="00CC3B5F" w:rsidRDefault="00835FA9" w:rsidP="00CC3B5F">
      <w:pPr>
        <w:widowControl/>
        <w:autoSpaceDE/>
        <w:autoSpaceDN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val="pt-BR" w:eastAsia="pt-BR" w:bidi="ar-SA"/>
        </w:rPr>
      </w:pPr>
    </w:p>
    <w:p w14:paraId="6A6D78D3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Objetivo: Avaliar uma pessoa para possível psicose. </w:t>
      </w:r>
    </w:p>
    <w:p w14:paraId="04C136DC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Duração: 30 minutos ou menos. </w:t>
      </w:r>
    </w:p>
    <w:p w14:paraId="0362413C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b/>
          <w:bCs/>
          <w:color w:val="000000"/>
          <w:sz w:val="28"/>
          <w:szCs w:val="28"/>
          <w:lang w:val="pt-BR" w:eastAsia="pt-BR" w:bidi="ar-SA"/>
        </w:rPr>
        <w:t>Situação: OBSERVADOR</w:t>
      </w: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6B6D4DD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Você vai observar um profissional de saúde em uma clínica </w:t>
      </w:r>
    </w:p>
    <w:p w14:paraId="5B4F65E0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O Sr. Fadel, uma pessoa conhecida do profissional de saúde, está desalojado e vive debaixo da árvore em frente à unidade. Ele tem bebido quantidades excessivas de álcool, foi visto conversando e rindo para si mesmo, e é desleixado e sem cuidado. </w:t>
      </w:r>
    </w:p>
    <w:p w14:paraId="1004347E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O profissional de saúde suspeita de psicose. </w:t>
      </w:r>
    </w:p>
    <w:p w14:paraId="0C5E91C1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O profissional de saúde avaliará o Sr. Fadel de acordo com o módulo de psicoses. </w:t>
      </w:r>
    </w:p>
    <w:p w14:paraId="230A53A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Instruções: </w:t>
      </w:r>
    </w:p>
    <w:p w14:paraId="5E37425F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Por favor, atente ao tempo: </w:t>
      </w:r>
    </w:p>
    <w:p w14:paraId="08FA0C29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3 minutos de leitura </w:t>
      </w:r>
    </w:p>
    <w:p w14:paraId="7BB1259B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15 a 20 minutos de consulta </w:t>
      </w:r>
    </w:p>
    <w:p w14:paraId="55FCABA9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• 5 a 10 minutos para feedback e discussão em pequenos grupos. </w:t>
      </w:r>
    </w:p>
    <w:p w14:paraId="59525214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Por favor, avalie as seguintes competências: </w:t>
      </w:r>
    </w:p>
    <w:p w14:paraId="4623A162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4. Utiliza habilidades de comunicação eficazes  </w:t>
      </w:r>
    </w:p>
    <w:p w14:paraId="5FF2F774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5. Efetua avaliação  </w:t>
      </w:r>
    </w:p>
    <w:p w14:paraId="070C0897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 </w:t>
      </w:r>
    </w:p>
    <w:p w14:paraId="73B24E76" w14:textId="77777777" w:rsidR="00CC3B5F" w:rsidRPr="00CC3B5F" w:rsidRDefault="00CC3B5F" w:rsidP="00CC3B5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8"/>
          <w:szCs w:val="28"/>
          <w:lang w:val="pt-BR" w:eastAsia="pt-BR" w:bidi="ar-SA"/>
        </w:rPr>
      </w:pPr>
      <w:r w:rsidRPr="00835FA9">
        <w:rPr>
          <w:rFonts w:ascii="Calibri" w:eastAsia="Times New Roman" w:hAnsi="Calibri" w:cs="Calibri"/>
          <w:color w:val="000000"/>
          <w:sz w:val="28"/>
          <w:szCs w:val="28"/>
          <w:lang w:val="pt-BR" w:eastAsia="pt-BR" w:bidi="ar-SA"/>
        </w:rPr>
        <w:t>E classifique o nível de competência que o profissional de saúde atinge. </w:t>
      </w:r>
    </w:p>
    <w:p w14:paraId="1A78FB42" w14:textId="77777777" w:rsidR="00941907" w:rsidRPr="00CC3B5F" w:rsidRDefault="00941907" w:rsidP="00CC3B5F"/>
    <w:sectPr w:rsidR="00941907" w:rsidRPr="00CC3B5F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A1ED" w14:textId="77777777" w:rsidR="00DF4BCA" w:rsidRDefault="00DF4BCA" w:rsidP="00157299">
      <w:r>
        <w:separator/>
      </w:r>
    </w:p>
  </w:endnote>
  <w:endnote w:type="continuationSeparator" w:id="0">
    <w:p w14:paraId="6068A8F4" w14:textId="77777777" w:rsidR="00DF4BCA" w:rsidRDefault="00DF4BCA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6863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42EA6875" wp14:editId="35B61F7B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398D9" w14:textId="77777777" w:rsidR="006047C2" w:rsidRPr="006047C2" w:rsidRDefault="0058476F" w:rsidP="006047C2">
    <w:pPr>
      <w:pStyle w:val="Rodap"/>
      <w:ind w:left="-1134"/>
    </w:pPr>
    <w:r>
      <w:rPr>
        <w:noProof/>
        <w:lang w:val="pt-BR" w:eastAsia="pt-BR" w:bidi="ar-SA"/>
      </w:rPr>
      <w:drawing>
        <wp:inline distT="0" distB="0" distL="0" distR="0" wp14:anchorId="26E27665" wp14:editId="58E4C9D2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val="pt-BR" w:eastAsia="pt-BR" w:bidi="ar-SA"/>
      </w:rPr>
      <w:drawing>
        <wp:inline distT="0" distB="0" distL="0" distR="0" wp14:anchorId="5C1F61EB" wp14:editId="3AFC4C0A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C627" w14:textId="77777777" w:rsidR="00DF4BCA" w:rsidRDefault="00DF4BCA" w:rsidP="00157299">
      <w:r>
        <w:separator/>
      </w:r>
    </w:p>
  </w:footnote>
  <w:footnote w:type="continuationSeparator" w:id="0">
    <w:p w14:paraId="3C495A64" w14:textId="77777777" w:rsidR="00DF4BCA" w:rsidRDefault="00DF4BCA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DC30" w14:textId="77777777" w:rsidR="00157299" w:rsidRPr="006047C2" w:rsidRDefault="006047C2" w:rsidP="006047C2">
    <w:pPr>
      <w:pStyle w:val="Cabealho"/>
      <w:ind w:left="-1134" w:right="-1134"/>
    </w:pPr>
    <w:r>
      <w:rPr>
        <w:noProof/>
        <w:lang w:val="pt-BR" w:eastAsia="pt-BR" w:bidi="ar-SA"/>
      </w:rPr>
      <w:drawing>
        <wp:inline distT="0" distB="0" distL="0" distR="0" wp14:anchorId="49C7AC0B" wp14:editId="0C20019C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34DB0"/>
    <w:rsid w:val="00157299"/>
    <w:rsid w:val="001E05F1"/>
    <w:rsid w:val="001F686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1334"/>
    <w:rsid w:val="00595AA1"/>
    <w:rsid w:val="005D1859"/>
    <w:rsid w:val="006047C2"/>
    <w:rsid w:val="006942D6"/>
    <w:rsid w:val="00703DB5"/>
    <w:rsid w:val="0074205B"/>
    <w:rsid w:val="007B1BE1"/>
    <w:rsid w:val="007D2D5A"/>
    <w:rsid w:val="007E70CF"/>
    <w:rsid w:val="0080191E"/>
    <w:rsid w:val="00835FA9"/>
    <w:rsid w:val="00877B5F"/>
    <w:rsid w:val="00902A85"/>
    <w:rsid w:val="00941907"/>
    <w:rsid w:val="00946E83"/>
    <w:rsid w:val="00952E83"/>
    <w:rsid w:val="00957574"/>
    <w:rsid w:val="009904D7"/>
    <w:rsid w:val="009F740D"/>
    <w:rsid w:val="00A7505E"/>
    <w:rsid w:val="00B1558D"/>
    <w:rsid w:val="00B8576E"/>
    <w:rsid w:val="00C03105"/>
    <w:rsid w:val="00C814C6"/>
    <w:rsid w:val="00CC3B5F"/>
    <w:rsid w:val="00D76064"/>
    <w:rsid w:val="00D80D01"/>
    <w:rsid w:val="00D97546"/>
    <w:rsid w:val="00DF4BCA"/>
    <w:rsid w:val="00E7267D"/>
    <w:rsid w:val="00E94598"/>
    <w:rsid w:val="00F17E22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FBD471"/>
  <w15:docId w15:val="{502B9C6D-A5A2-4921-A778-F96467D2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  <w:style w:type="character" w:customStyle="1" w:styleId="contextualspellingandgrammarerror">
    <w:name w:val="contextualspellingandgrammarerror"/>
    <w:basedOn w:val="Fontepargpadro"/>
    <w:rsid w:val="00CC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2</cp:revision>
  <dcterms:created xsi:type="dcterms:W3CDTF">2023-07-25T13:28:00Z</dcterms:created>
  <dcterms:modified xsi:type="dcterms:W3CDTF">2023-07-25T13:28:00Z</dcterms:modified>
</cp:coreProperties>
</file>