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XSpec="center" w:tblpYSpec="bottom"/>
        <w:tblW w:w="137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0"/>
        <w:gridCol w:w="3532"/>
        <w:gridCol w:w="5137"/>
        <w:gridCol w:w="532"/>
        <w:gridCol w:w="3474"/>
      </w:tblGrid>
      <w:tr w:rsidR="00464888" w:rsidRPr="00251B6D" w14:paraId="46DF3DE0" w14:textId="77777777" w:rsidTr="261566D4">
        <w:trPr>
          <w:trHeight w:val="249"/>
        </w:trPr>
        <w:tc>
          <w:tcPr>
            <w:tcW w:w="13745" w:type="dxa"/>
            <w:gridSpan w:val="5"/>
            <w:shd w:val="clear" w:color="auto" w:fill="872723"/>
          </w:tcPr>
          <w:p w14:paraId="607A175D" w14:textId="15ADC75D" w:rsidR="00464888" w:rsidRPr="00251B6D" w:rsidRDefault="00464888" w:rsidP="006C79BB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251B6D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>Etapa</w:t>
            </w:r>
            <w:r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 xml:space="preserve"> 4</w:t>
            </w:r>
            <w:r w:rsidRPr="00251B6D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 xml:space="preserve"> - </w:t>
            </w:r>
            <w:r w:rsidRPr="00251B6D">
              <w:rPr>
                <w:rFonts w:asciiTheme="minorHAnsi" w:hAnsiTheme="minorHAnsi" w:cstheme="minorHAnsi"/>
                <w:b/>
                <w:color w:val="FFFFFF" w:themeColor="background1"/>
              </w:rPr>
              <w:t>Oficina de Monitoramento com Secretaria Estadual de Saúde</w:t>
            </w:r>
          </w:p>
        </w:tc>
      </w:tr>
      <w:tr w:rsidR="00464888" w:rsidRPr="00251B6D" w14:paraId="5723D3A7" w14:textId="77777777" w:rsidTr="261566D4">
        <w:trPr>
          <w:trHeight w:val="249"/>
        </w:trPr>
        <w:tc>
          <w:tcPr>
            <w:tcW w:w="13745" w:type="dxa"/>
            <w:gridSpan w:val="5"/>
            <w:shd w:val="clear" w:color="auto" w:fill="872723"/>
          </w:tcPr>
          <w:p w14:paraId="7D559436" w14:textId="77777777" w:rsidR="00464888" w:rsidRPr="00251B6D" w:rsidRDefault="00464888" w:rsidP="006C79BB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</w:rPr>
            </w:pPr>
            <w:r w:rsidRPr="00251B6D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 xml:space="preserve">Estudar (S) </w:t>
            </w:r>
          </w:p>
        </w:tc>
      </w:tr>
      <w:tr w:rsidR="00464888" w:rsidRPr="00251B6D" w14:paraId="05FED4CF" w14:textId="77777777" w:rsidTr="261566D4">
        <w:trPr>
          <w:trHeight w:val="249"/>
        </w:trPr>
        <w:tc>
          <w:tcPr>
            <w:tcW w:w="1070" w:type="dxa"/>
            <w:vMerge w:val="restart"/>
          </w:tcPr>
          <w:p w14:paraId="147B8736" w14:textId="77777777" w:rsidR="00464888" w:rsidRPr="00251B6D" w:rsidRDefault="00464888" w:rsidP="006C79BB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251B6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S</w:t>
            </w:r>
          </w:p>
          <w:p w14:paraId="61FED86A" w14:textId="77777777" w:rsidR="00464888" w:rsidRPr="00251B6D" w:rsidRDefault="00464888" w:rsidP="006C79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51B6D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51DF0823" wp14:editId="74480798">
                  <wp:extent cx="580445" cy="580445"/>
                  <wp:effectExtent l="0" t="0" r="0" b="0"/>
                  <wp:docPr id="26" name="Imagem 26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571" cy="58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  <w:shd w:val="clear" w:color="auto" w:fill="FFFFFF" w:themeFill="background1"/>
          </w:tcPr>
          <w:p w14:paraId="08C14463" w14:textId="77777777" w:rsidR="00464888" w:rsidRPr="00251B6D" w:rsidRDefault="00464888" w:rsidP="006C79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51B6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137" w:type="dxa"/>
            <w:shd w:val="clear" w:color="auto" w:fill="FFFFFF" w:themeFill="background1"/>
          </w:tcPr>
          <w:p w14:paraId="79693053" w14:textId="77777777" w:rsidR="00464888" w:rsidRPr="00251B6D" w:rsidRDefault="00464888" w:rsidP="006C79B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51B6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006" w:type="dxa"/>
            <w:gridSpan w:val="2"/>
            <w:shd w:val="clear" w:color="auto" w:fill="FFFFFF" w:themeFill="background1"/>
          </w:tcPr>
          <w:p w14:paraId="536FE05B" w14:textId="77777777" w:rsidR="00464888" w:rsidRPr="00251B6D" w:rsidRDefault="00464888" w:rsidP="006C79B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51B6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9A1E38" w:rsidRPr="00251B6D" w14:paraId="00E4948B" w14:textId="77777777" w:rsidTr="261566D4">
        <w:trPr>
          <w:trHeight w:val="579"/>
        </w:trPr>
        <w:tc>
          <w:tcPr>
            <w:tcW w:w="1070" w:type="dxa"/>
            <w:vMerge/>
          </w:tcPr>
          <w:p w14:paraId="1C36C332" w14:textId="77777777" w:rsidR="009A1E38" w:rsidRPr="00251B6D" w:rsidRDefault="009A1E38" w:rsidP="009A1E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2" w:type="dxa"/>
          </w:tcPr>
          <w:p w14:paraId="78F25D58" w14:textId="77777777" w:rsidR="009A1E38" w:rsidRDefault="009A1E38" w:rsidP="009A1E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Atividade 1: Análise dos processos em implantação</w:t>
            </w:r>
          </w:p>
          <w:p w14:paraId="04F3F6ED" w14:textId="77777777" w:rsidR="009A1E38" w:rsidRDefault="009A1E38" w:rsidP="009A1E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54A29D" w14:textId="77777777" w:rsidR="009A1E38" w:rsidRDefault="009A1E38" w:rsidP="009A1E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Estadual) </w:t>
            </w:r>
          </w:p>
          <w:p w14:paraId="2FEF2393" w14:textId="77777777" w:rsidR="009A1E38" w:rsidRDefault="009A1E38" w:rsidP="009A1E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EE6A06" w14:textId="04347D45" w:rsidR="009A1E38" w:rsidRPr="00251B6D" w:rsidRDefault="009A1E38" w:rsidP="009A1E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Tempo: 30 minutos  </w:t>
            </w:r>
          </w:p>
        </w:tc>
        <w:tc>
          <w:tcPr>
            <w:tcW w:w="5137" w:type="dxa"/>
          </w:tcPr>
          <w:p w14:paraId="30C2F2EB" w14:textId="77777777" w:rsidR="009A1E38" w:rsidRPr="00EB32EE" w:rsidRDefault="009A1E38" w:rsidP="009A1E3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B32E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 Revisitar o </w:t>
            </w:r>
            <w:r w:rsidRPr="00A5227B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status</w:t>
            </w:r>
            <w:r w:rsidRPr="00EB32E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dos processos e analisar:</w:t>
            </w:r>
          </w:p>
          <w:p w14:paraId="41EDDBE4" w14:textId="77777777" w:rsidR="009A1E38" w:rsidRPr="00EB32EE" w:rsidRDefault="009A1E38" w:rsidP="009A1E38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B32E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Ações em andamento  </w:t>
            </w:r>
          </w:p>
          <w:p w14:paraId="5D198E59" w14:textId="77777777" w:rsidR="009A1E38" w:rsidRPr="00EB32EE" w:rsidRDefault="009A1E38" w:rsidP="009A1E38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B32EE">
              <w:rPr>
                <w:rFonts w:asciiTheme="minorHAnsi" w:eastAsia="Calibri" w:hAnsiTheme="minorHAnsi" w:cstheme="minorHAnsi"/>
                <w:sz w:val="18"/>
                <w:szCs w:val="18"/>
              </w:rPr>
              <w:t>Ações que não foram iniciadas</w:t>
            </w:r>
          </w:p>
          <w:p w14:paraId="3876C1FA" w14:textId="77777777" w:rsidR="009A1E38" w:rsidRPr="00EB32EE" w:rsidRDefault="009A1E38" w:rsidP="009A1E3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3EFC5EE6" w14:textId="77777777" w:rsidR="009A1E38" w:rsidRPr="00EB32EE" w:rsidRDefault="009A1E38" w:rsidP="009A1E3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B32EE">
              <w:rPr>
                <w:rFonts w:asciiTheme="minorHAnsi" w:eastAsia="Calibri" w:hAnsiTheme="minorHAnsi" w:cstheme="minorHAnsi"/>
                <w:sz w:val="18"/>
                <w:szCs w:val="18"/>
              </w:rPr>
              <w:t>2. Analisar o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s resultados alcançados, através de indicadores de desempenho, como o Previne Brasil</w:t>
            </w:r>
          </w:p>
          <w:p w14:paraId="72D1778A" w14:textId="77777777" w:rsidR="009A1E38" w:rsidRPr="00EB32EE" w:rsidRDefault="009A1E38" w:rsidP="009A1E3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68E3EF1A" w14:textId="77777777" w:rsidR="009A1E38" w:rsidRPr="00EB32EE" w:rsidRDefault="009A1E38" w:rsidP="009A1E3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B32EE">
              <w:rPr>
                <w:rFonts w:asciiTheme="minorHAnsi" w:eastAsia="Calibri" w:hAnsiTheme="minorHAnsi" w:cstheme="minorHAnsi"/>
                <w:sz w:val="18"/>
                <w:szCs w:val="18"/>
              </w:rPr>
              <w:t>3. Identificar fatores causais para as ações em atraso</w:t>
            </w:r>
          </w:p>
          <w:p w14:paraId="0B58AFF6" w14:textId="77777777" w:rsidR="009A1E38" w:rsidRPr="00EB32EE" w:rsidRDefault="009A1E38" w:rsidP="009A1E3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646318FA" w14:textId="77777777" w:rsidR="009A1E38" w:rsidRPr="00EB32EE" w:rsidRDefault="009A1E38" w:rsidP="009A1E3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B32EE">
              <w:rPr>
                <w:rFonts w:asciiTheme="minorHAnsi" w:eastAsia="Calibri" w:hAnsiTheme="minorHAnsi" w:cstheme="minorHAnsi"/>
                <w:sz w:val="18"/>
                <w:szCs w:val="18"/>
              </w:rPr>
              <w:t>4. Analisar a necessidade de ajustes nas ações e/ou estabelecer novos prazos</w:t>
            </w:r>
          </w:p>
          <w:p w14:paraId="48C219E5" w14:textId="77777777" w:rsidR="009A1E38" w:rsidRPr="00EB32EE" w:rsidRDefault="009A1E38" w:rsidP="009A1E3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308AF43F" w14:textId="59682F52" w:rsidR="009A1E38" w:rsidRPr="00251B6D" w:rsidRDefault="009A1E38" w:rsidP="009A1E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32EE">
              <w:rPr>
                <w:rFonts w:asciiTheme="minorHAnsi" w:eastAsia="Calibri" w:hAnsiTheme="minorHAnsi" w:cstheme="minorHAnsi"/>
                <w:sz w:val="18"/>
                <w:szCs w:val="18"/>
              </w:rPr>
              <w:t>5. Estabelecer ações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 registrá-las em plano de ação</w:t>
            </w:r>
          </w:p>
        </w:tc>
        <w:tc>
          <w:tcPr>
            <w:tcW w:w="4006" w:type="dxa"/>
            <w:gridSpan w:val="2"/>
          </w:tcPr>
          <w:p w14:paraId="0CEC416C" w14:textId="5D4EBE53" w:rsidR="009A1E38" w:rsidRPr="00EB32EE" w:rsidRDefault="009A1E38" w:rsidP="261566D4">
            <w:pPr>
              <w:jc w:val="both"/>
              <w:rPr>
                <w:rFonts w:asciiTheme="minorHAnsi" w:eastAsia="Calibri" w:hAnsiTheme="minorHAnsi" w:cstheme="minorBidi"/>
                <w:color w:val="000000" w:themeColor="text1"/>
                <w:sz w:val="18"/>
                <w:szCs w:val="18"/>
              </w:rPr>
            </w:pPr>
            <w:r w:rsidRPr="261566D4">
              <w:rPr>
                <w:rFonts w:asciiTheme="minorHAnsi" w:eastAsia="Calibri" w:hAnsiTheme="minorHAnsi" w:cstheme="minorBidi"/>
                <w:color w:val="000000" w:themeColor="text1"/>
                <w:sz w:val="18"/>
                <w:szCs w:val="18"/>
              </w:rPr>
              <w:t xml:space="preserve">Plano de Ação – Grupo </w:t>
            </w:r>
            <w:bookmarkStart w:id="0" w:name="_Int_q9qE92tc"/>
            <w:r w:rsidRPr="261566D4">
              <w:rPr>
                <w:rFonts w:asciiTheme="minorHAnsi" w:eastAsia="Calibri" w:hAnsiTheme="minorHAnsi" w:cstheme="minorBidi"/>
                <w:color w:val="000000" w:themeColor="text1"/>
                <w:sz w:val="18"/>
                <w:szCs w:val="18"/>
              </w:rPr>
              <w:t>condutor</w:t>
            </w:r>
            <w:r w:rsidR="11E1C480" w:rsidRPr="261566D4">
              <w:rPr>
                <w:rFonts w:asciiTheme="minorHAnsi" w:eastAsia="Calibri" w:hAnsiTheme="minorHAnsi" w:cstheme="minorBidi"/>
                <w:color w:val="000000" w:themeColor="text1"/>
                <w:sz w:val="18"/>
                <w:szCs w:val="18"/>
              </w:rPr>
              <w:t xml:space="preserve"> </w:t>
            </w:r>
            <w:r w:rsidRPr="261566D4">
              <w:rPr>
                <w:rFonts w:asciiTheme="minorHAnsi" w:eastAsia="Calibri" w:hAnsiTheme="minorHAnsi" w:cstheme="minorBidi"/>
                <w:color w:val="000000" w:themeColor="text1"/>
                <w:sz w:val="18"/>
                <w:szCs w:val="18"/>
              </w:rPr>
              <w:t>Estadual</w:t>
            </w:r>
            <w:bookmarkEnd w:id="0"/>
            <w:r w:rsidRPr="261566D4">
              <w:rPr>
                <w:rFonts w:asciiTheme="minorHAnsi" w:eastAsia="Calibri" w:hAnsiTheme="minorHAnsi" w:cstheme="minorBidi"/>
                <w:color w:val="000000" w:themeColor="text1"/>
                <w:sz w:val="18"/>
                <w:szCs w:val="18"/>
              </w:rPr>
              <w:t xml:space="preserve"> (versão e-Planifica) </w:t>
            </w:r>
          </w:p>
          <w:p w14:paraId="5E967D89" w14:textId="77777777" w:rsidR="009A1E38" w:rsidRPr="00EB32EE" w:rsidRDefault="009A1E38" w:rsidP="009A1E38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</w:p>
          <w:p w14:paraId="4CE8251C" w14:textId="4E5ADE8A" w:rsidR="009A1E38" w:rsidRPr="00251B6D" w:rsidRDefault="009A1E38" w:rsidP="009A1E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B32EE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Previne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EB32EE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B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rasil</w:t>
            </w:r>
          </w:p>
        </w:tc>
      </w:tr>
      <w:tr w:rsidR="009A1E38" w:rsidRPr="00251B6D" w14:paraId="78D223A8" w14:textId="77777777" w:rsidTr="261566D4">
        <w:trPr>
          <w:trHeight w:val="579"/>
        </w:trPr>
        <w:tc>
          <w:tcPr>
            <w:tcW w:w="1070" w:type="dxa"/>
            <w:vMerge/>
          </w:tcPr>
          <w:p w14:paraId="5C234527" w14:textId="77777777" w:rsidR="009A1E38" w:rsidRPr="00251B6D" w:rsidRDefault="009A1E38" w:rsidP="009A1E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32" w:type="dxa"/>
          </w:tcPr>
          <w:p w14:paraId="5857A0CF" w14:textId="0CEF7B22" w:rsidR="009A1E38" w:rsidRDefault="009A1E38" w:rsidP="009A1E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Atividade 2:  Discussão de resultados operacionais da Etapa </w:t>
            </w:r>
          </w:p>
          <w:p w14:paraId="34C1002A" w14:textId="77777777" w:rsidR="009A1E38" w:rsidRDefault="009A1E38" w:rsidP="009A1E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30125D" w14:textId="77777777" w:rsidR="009A1E38" w:rsidRDefault="009A1E38" w:rsidP="009A1E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Estadual) </w:t>
            </w:r>
          </w:p>
          <w:p w14:paraId="2E3D6216" w14:textId="77777777" w:rsidR="009A1E38" w:rsidRDefault="009A1E38" w:rsidP="009A1E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E8B9D7" w14:textId="77777777" w:rsidR="009A1E38" w:rsidRDefault="009A1E38" w:rsidP="009A1E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Tempo: 30 minutos </w:t>
            </w:r>
          </w:p>
          <w:p w14:paraId="731D2CF6" w14:textId="77777777" w:rsidR="009A1E38" w:rsidRPr="00251B6D" w:rsidRDefault="009A1E38" w:rsidP="009A1E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7" w:type="dxa"/>
          </w:tcPr>
          <w:p w14:paraId="101D54DD" w14:textId="77777777" w:rsidR="009A1E38" w:rsidRPr="0043580C" w:rsidRDefault="009A1E38" w:rsidP="009A1E3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3580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1. Analisar e debater os resultados na região como: </w:t>
            </w:r>
          </w:p>
          <w:p w14:paraId="504D528A" w14:textId="1A4E1EBB" w:rsidR="009A1E38" w:rsidRPr="0043580C" w:rsidRDefault="009A1E38" w:rsidP="261566D4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261566D4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Realização das atividades: % de participação </w:t>
            </w:r>
            <w:r w:rsidR="51F6A641" w:rsidRPr="261566D4">
              <w:rPr>
                <w:rFonts w:asciiTheme="minorHAnsi" w:eastAsia="Calibri" w:hAnsiTheme="minorHAnsi" w:cstheme="minorBidi"/>
                <w:sz w:val="18"/>
                <w:szCs w:val="18"/>
              </w:rPr>
              <w:t>nos alinhamentos pré e pós-tutoria</w:t>
            </w:r>
            <w:r w:rsidRPr="261566D4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, </w:t>
            </w:r>
            <w:r w:rsidR="6320D143" w:rsidRPr="261566D4">
              <w:rPr>
                <w:rFonts w:asciiTheme="minorHAnsi" w:eastAsia="Calibri" w:hAnsiTheme="minorHAnsi" w:cstheme="minorBidi"/>
                <w:sz w:val="18"/>
                <w:szCs w:val="18"/>
              </w:rPr>
              <w:t>r</w:t>
            </w:r>
            <w:r w:rsidRPr="261566D4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ealização de </w:t>
            </w:r>
            <w:r w:rsidR="5514F923" w:rsidRPr="261566D4">
              <w:rPr>
                <w:rFonts w:asciiTheme="minorHAnsi" w:eastAsia="Calibri" w:hAnsiTheme="minorHAnsi" w:cstheme="minorBidi"/>
                <w:sz w:val="18"/>
                <w:szCs w:val="18"/>
              </w:rPr>
              <w:t>w</w:t>
            </w:r>
            <w:r w:rsidRPr="261566D4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orkshops e % de participação, % de </w:t>
            </w:r>
            <w:r w:rsidR="12B9F3A4" w:rsidRPr="261566D4">
              <w:rPr>
                <w:rFonts w:asciiTheme="minorHAnsi" w:eastAsia="Calibri" w:hAnsiTheme="minorHAnsi" w:cstheme="minorBidi"/>
                <w:sz w:val="18"/>
                <w:szCs w:val="18"/>
              </w:rPr>
              <w:t>r</w:t>
            </w:r>
            <w:r w:rsidRPr="261566D4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ealização das </w:t>
            </w:r>
            <w:r w:rsidR="4E6E90DD" w:rsidRPr="261566D4">
              <w:rPr>
                <w:rFonts w:asciiTheme="minorHAnsi" w:eastAsia="Calibri" w:hAnsiTheme="minorHAnsi" w:cstheme="minorBidi"/>
                <w:sz w:val="18"/>
                <w:szCs w:val="18"/>
              </w:rPr>
              <w:t>o</w:t>
            </w:r>
            <w:r w:rsidRPr="261566D4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ficinas tutoriais </w:t>
            </w:r>
          </w:p>
          <w:p w14:paraId="41645113" w14:textId="77777777" w:rsidR="009A1E38" w:rsidRPr="0043580C" w:rsidRDefault="009A1E38" w:rsidP="009A1E38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3580C">
              <w:rPr>
                <w:rFonts w:asciiTheme="minorHAnsi" w:eastAsia="Calibri" w:hAnsiTheme="minorHAnsi" w:cstheme="minorHAnsi"/>
                <w:sz w:val="18"/>
                <w:szCs w:val="18"/>
              </w:rPr>
              <w:t>Cumprimento do cronograma</w:t>
            </w:r>
          </w:p>
          <w:p w14:paraId="408710AE" w14:textId="2BA349FC" w:rsidR="009A1E38" w:rsidRPr="0043580C" w:rsidRDefault="0949C89A" w:rsidP="261566D4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Theme="minorHAnsi" w:eastAsia="Calibri" w:hAnsiTheme="minorHAnsi" w:cstheme="minorBidi"/>
                <w:sz w:val="18"/>
                <w:szCs w:val="18"/>
              </w:rPr>
            </w:pPr>
            <w:r w:rsidRPr="261566D4">
              <w:rPr>
                <w:rFonts w:asciiTheme="minorHAnsi" w:eastAsia="Calibri" w:hAnsiTheme="minorHAnsi" w:cstheme="minorBidi"/>
                <w:sz w:val="18"/>
                <w:szCs w:val="18"/>
              </w:rPr>
              <w:t xml:space="preserve">Potencializadores </w:t>
            </w:r>
            <w:r w:rsidR="009A1E38" w:rsidRPr="261566D4">
              <w:rPr>
                <w:rFonts w:asciiTheme="minorHAnsi" w:eastAsia="Calibri" w:hAnsiTheme="minorHAnsi" w:cstheme="minorBidi"/>
                <w:sz w:val="18"/>
                <w:szCs w:val="18"/>
              </w:rPr>
              <w:t>e dificultadores (tutores, equipes, gestão municipal, metodologia)</w:t>
            </w:r>
          </w:p>
          <w:p w14:paraId="1897C7B1" w14:textId="77777777" w:rsidR="009A1E38" w:rsidRPr="0043580C" w:rsidRDefault="009A1E38" w:rsidP="009A1E38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261566D4">
              <w:rPr>
                <w:rFonts w:asciiTheme="minorHAnsi" w:eastAsia="Calibri" w:hAnsiTheme="minorHAnsi" w:cstheme="minorBidi"/>
                <w:sz w:val="18"/>
                <w:szCs w:val="18"/>
              </w:rPr>
              <w:t>Adesão aos processos</w:t>
            </w:r>
          </w:p>
          <w:p w14:paraId="0E0D00D5" w14:textId="1EF0B6C4" w:rsidR="698767A7" w:rsidRDefault="698767A7" w:rsidP="261566D4">
            <w:pPr>
              <w:pStyle w:val="PargrafodaLista"/>
              <w:numPr>
                <w:ilvl w:val="0"/>
                <w:numId w:val="11"/>
              </w:numPr>
              <w:jc w:val="both"/>
            </w:pPr>
            <w:r w:rsidRPr="261566D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Ações do plano de ação estadual importantes de serem reportadas e/ou absorvidas pelo plano de ação regional.</w:t>
            </w:r>
          </w:p>
          <w:p w14:paraId="11D49B09" w14:textId="77777777" w:rsidR="009A1E38" w:rsidRPr="0043580C" w:rsidRDefault="009A1E38" w:rsidP="009A1E3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244C518F" w14:textId="77777777" w:rsidR="009A1E38" w:rsidRPr="0043580C" w:rsidRDefault="009A1E38" w:rsidP="009A1E3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3580C">
              <w:rPr>
                <w:rFonts w:asciiTheme="minorHAnsi" w:eastAsia="Calibri" w:hAnsiTheme="minorHAnsi" w:cstheme="minorHAnsi"/>
                <w:sz w:val="18"/>
                <w:szCs w:val="18"/>
              </w:rPr>
              <w:t>2. Identificar e analisar fatores causais para possíveis dificultadores</w:t>
            </w:r>
          </w:p>
          <w:p w14:paraId="1EE191A6" w14:textId="77777777" w:rsidR="009A1E38" w:rsidRPr="0043580C" w:rsidRDefault="009A1E38" w:rsidP="009A1E3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4E9D57B5" w14:textId="77777777" w:rsidR="009A1E38" w:rsidRPr="0043580C" w:rsidRDefault="009A1E38" w:rsidP="009A1E3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3580C">
              <w:rPr>
                <w:rFonts w:asciiTheme="minorHAnsi" w:eastAsia="Calibri" w:hAnsiTheme="minorHAnsi" w:cstheme="minorHAnsi"/>
                <w:sz w:val="18"/>
                <w:szCs w:val="18"/>
              </w:rPr>
              <w:t>3. Traçar estratégias para maior apoio da SES e dos tutores estaduais/regionais e analistas de tutoria</w:t>
            </w:r>
          </w:p>
          <w:p w14:paraId="053AA2C2" w14:textId="77777777" w:rsidR="009A1E38" w:rsidRPr="0043580C" w:rsidRDefault="009A1E38" w:rsidP="009A1E3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443C41A" w14:textId="3582A473" w:rsidR="009A1E38" w:rsidRPr="00251B6D" w:rsidRDefault="009A1E38" w:rsidP="009A1E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580C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4. Estabelecer ações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 registrá-las em plano de ação</w:t>
            </w:r>
          </w:p>
        </w:tc>
        <w:tc>
          <w:tcPr>
            <w:tcW w:w="4006" w:type="dxa"/>
            <w:gridSpan w:val="2"/>
          </w:tcPr>
          <w:p w14:paraId="3D0818E4" w14:textId="77777777" w:rsidR="009A1E38" w:rsidRDefault="009A1E38" w:rsidP="009A1E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Plano de Ação – Grupo condutor Estadual (versão e-Planifica) </w:t>
            </w:r>
          </w:p>
          <w:p w14:paraId="156257E2" w14:textId="6FEB9D8D" w:rsidR="009A1E38" w:rsidRPr="00251B6D" w:rsidRDefault="009A1E38" w:rsidP="009A1E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1E38" w:rsidRPr="00251B6D" w14:paraId="4173982A" w14:textId="77777777" w:rsidTr="261566D4">
        <w:trPr>
          <w:trHeight w:val="346"/>
        </w:trPr>
        <w:tc>
          <w:tcPr>
            <w:tcW w:w="13745" w:type="dxa"/>
            <w:gridSpan w:val="5"/>
            <w:shd w:val="clear" w:color="auto" w:fill="872723"/>
          </w:tcPr>
          <w:p w14:paraId="30AEEAD4" w14:textId="77777777" w:rsidR="009A1E38" w:rsidRPr="00251B6D" w:rsidRDefault="009A1E38" w:rsidP="009A1E3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251B6D">
              <w:rPr>
                <w:rFonts w:asciiTheme="minorHAnsi" w:hAnsiTheme="minorHAnsi" w:cstheme="minorHAnsi"/>
                <w:b/>
                <w:color w:val="FFFFFF" w:themeColor="background1"/>
              </w:rPr>
              <w:t>Agir (A)</w:t>
            </w:r>
          </w:p>
        </w:tc>
      </w:tr>
      <w:tr w:rsidR="009A1E38" w:rsidRPr="00251B6D" w14:paraId="532F9BB7" w14:textId="77777777" w:rsidTr="261566D4">
        <w:trPr>
          <w:trHeight w:val="358"/>
        </w:trPr>
        <w:tc>
          <w:tcPr>
            <w:tcW w:w="1070" w:type="dxa"/>
            <w:vMerge w:val="restart"/>
          </w:tcPr>
          <w:p w14:paraId="0AA1523C" w14:textId="77777777" w:rsidR="009A1E38" w:rsidRPr="00251B6D" w:rsidRDefault="009A1E38" w:rsidP="009A1E38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251B6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A</w:t>
            </w:r>
          </w:p>
          <w:p w14:paraId="69DC8C81" w14:textId="77777777" w:rsidR="009A1E38" w:rsidRPr="00251B6D" w:rsidRDefault="009A1E38" w:rsidP="009A1E38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251B6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0A584D1B" wp14:editId="7892B416">
                  <wp:extent cx="524786" cy="524786"/>
                  <wp:effectExtent l="0" t="0" r="8890" b="8890"/>
                  <wp:docPr id="27" name="Imagem 27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142" cy="53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</w:tcPr>
          <w:p w14:paraId="4D07205B" w14:textId="77777777" w:rsidR="009A1E38" w:rsidRPr="00251B6D" w:rsidRDefault="009A1E38" w:rsidP="009A1E38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251B6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669" w:type="dxa"/>
            <w:gridSpan w:val="2"/>
          </w:tcPr>
          <w:p w14:paraId="257127B0" w14:textId="77777777" w:rsidR="009A1E38" w:rsidRPr="00251B6D" w:rsidRDefault="009A1E38" w:rsidP="009A1E38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251B6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474" w:type="dxa"/>
          </w:tcPr>
          <w:p w14:paraId="010C629C" w14:textId="77777777" w:rsidR="009A1E38" w:rsidRPr="00251B6D" w:rsidRDefault="009A1E38" w:rsidP="009A1E38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251B6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9A1E38" w:rsidRPr="00251B6D" w14:paraId="685ACBC1" w14:textId="77777777" w:rsidTr="261566D4">
        <w:trPr>
          <w:trHeight w:val="1158"/>
        </w:trPr>
        <w:tc>
          <w:tcPr>
            <w:tcW w:w="1070" w:type="dxa"/>
            <w:vMerge/>
          </w:tcPr>
          <w:p w14:paraId="6475994A" w14:textId="77777777" w:rsidR="009A1E38" w:rsidRPr="00251B6D" w:rsidRDefault="009A1E38" w:rsidP="009A1E38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532" w:type="dxa"/>
          </w:tcPr>
          <w:p w14:paraId="3A02E277" w14:textId="5B52C6DB" w:rsidR="009A1E38" w:rsidRDefault="009A1E38" w:rsidP="009A1E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 w:rsidR="008033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: Análise dos processos implantados </w:t>
            </w:r>
          </w:p>
          <w:p w14:paraId="1BB6C420" w14:textId="77777777" w:rsidR="009A1E38" w:rsidRDefault="009A1E38" w:rsidP="009A1E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8ED1BF" w14:textId="77777777" w:rsidR="009A1E38" w:rsidRDefault="009A1E38" w:rsidP="009A1E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(Responsável: RT Estadual)</w:t>
            </w:r>
          </w:p>
          <w:p w14:paraId="7B116938" w14:textId="77777777" w:rsidR="009A1E38" w:rsidRDefault="009A1E38" w:rsidP="009A1E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E7FB6A" w14:textId="65FE8B91" w:rsidR="009A1E38" w:rsidRPr="00251B6D" w:rsidRDefault="009A1E38" w:rsidP="009A1E38">
            <w:pPr>
              <w:spacing w:after="200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Tempo: 30 minutos</w:t>
            </w:r>
          </w:p>
        </w:tc>
        <w:tc>
          <w:tcPr>
            <w:tcW w:w="5669" w:type="dxa"/>
            <w:gridSpan w:val="2"/>
          </w:tcPr>
          <w:p w14:paraId="5321D296" w14:textId="77777777" w:rsidR="009A1E38" w:rsidRDefault="009A1E38" w:rsidP="009A1E3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 Identificar processos já implantados na organização da Rede através da PAS</w:t>
            </w:r>
          </w:p>
          <w:p w14:paraId="539894BD" w14:textId="77777777" w:rsidR="009A1E38" w:rsidRDefault="009A1E38" w:rsidP="009A1E3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8F051B" w14:textId="77777777" w:rsidR="009A1E38" w:rsidRDefault="009A1E38" w:rsidP="009A1E3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 Analisar o impacto desses processos nos indicadores, como os do Previne Brasil</w:t>
            </w:r>
          </w:p>
          <w:p w14:paraId="4CC3AC9B" w14:textId="77777777" w:rsidR="009A1E38" w:rsidRDefault="009A1E38" w:rsidP="009A1E3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551BD" w14:textId="09C1A14F" w:rsidR="009A1E38" w:rsidRPr="00251B6D" w:rsidRDefault="009A1E38" w:rsidP="009A1E38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  Estabelecer ações (se necessário) e registrá-las em plano de ação</w:t>
            </w:r>
          </w:p>
        </w:tc>
        <w:tc>
          <w:tcPr>
            <w:tcW w:w="3474" w:type="dxa"/>
          </w:tcPr>
          <w:p w14:paraId="559181AC" w14:textId="77777777" w:rsidR="009A1E38" w:rsidRDefault="009A1E38" w:rsidP="009A1E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Estadual (versão e-Planifica) </w:t>
            </w:r>
          </w:p>
          <w:p w14:paraId="4A287AC7" w14:textId="77777777" w:rsidR="009A1E38" w:rsidRDefault="009A1E38" w:rsidP="009A1E38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7854CD74" w14:textId="0DFAEF3A" w:rsidR="009A1E38" w:rsidRPr="00251B6D" w:rsidRDefault="009A1E38" w:rsidP="009A1E38">
            <w:pPr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Previne Brasil</w:t>
            </w:r>
          </w:p>
        </w:tc>
      </w:tr>
      <w:tr w:rsidR="009A1E38" w:rsidRPr="00251B6D" w14:paraId="5B0B2BCF" w14:textId="77777777" w:rsidTr="261566D4">
        <w:trPr>
          <w:trHeight w:val="358"/>
        </w:trPr>
        <w:tc>
          <w:tcPr>
            <w:tcW w:w="1070" w:type="dxa"/>
            <w:vMerge/>
          </w:tcPr>
          <w:p w14:paraId="7E47AB9D" w14:textId="77777777" w:rsidR="009A1E38" w:rsidRPr="00251B6D" w:rsidRDefault="009A1E38" w:rsidP="009A1E38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532" w:type="dxa"/>
          </w:tcPr>
          <w:p w14:paraId="4092183B" w14:textId="77777777" w:rsidR="009A1E38" w:rsidRPr="000D2AC9" w:rsidRDefault="009A1E38" w:rsidP="261566D4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61566D4">
              <w:rPr>
                <w:rFonts w:asciiTheme="minorHAnsi" w:hAnsiTheme="minorHAnsi" w:cstheme="minorBidi"/>
                <w:sz w:val="18"/>
                <w:szCs w:val="18"/>
              </w:rPr>
              <w:t xml:space="preserve">Atividade 4: Padronização de processos </w:t>
            </w:r>
          </w:p>
          <w:p w14:paraId="3FB873FD" w14:textId="77777777" w:rsidR="009A1E38" w:rsidRPr="000D2AC9" w:rsidRDefault="009A1E38" w:rsidP="009A1E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46819C" w14:textId="77777777" w:rsidR="009A1E38" w:rsidRPr="000D2AC9" w:rsidRDefault="009A1E38" w:rsidP="009A1E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regional) </w:t>
            </w:r>
          </w:p>
          <w:p w14:paraId="05E70934" w14:textId="77777777" w:rsidR="009A1E38" w:rsidRPr="000D2AC9" w:rsidRDefault="009A1E38" w:rsidP="009A1E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B58C6F7" w14:textId="77777777" w:rsidR="009A1E38" w:rsidRPr="000D2AC9" w:rsidRDefault="009A1E38" w:rsidP="009A1E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Tempo: 1 hora e 30 minutos </w:t>
            </w:r>
          </w:p>
          <w:p w14:paraId="42AE4283" w14:textId="77777777" w:rsidR="009A1E38" w:rsidRPr="00251B6D" w:rsidRDefault="009A1E38" w:rsidP="009A1E3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69" w:type="dxa"/>
            <w:gridSpan w:val="2"/>
          </w:tcPr>
          <w:p w14:paraId="7453862A" w14:textId="77777777" w:rsidR="009A1E38" w:rsidRPr="000D2AC9" w:rsidRDefault="009A1E38" w:rsidP="009A1E3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>1. Identificar se há novas oportunidades de melhoria nos processos implantados</w:t>
            </w:r>
          </w:p>
          <w:p w14:paraId="434F0227" w14:textId="77777777" w:rsidR="009A1E38" w:rsidRPr="000D2AC9" w:rsidRDefault="009A1E38" w:rsidP="009A1E3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12669D" w14:textId="77777777" w:rsidR="009A1E38" w:rsidRPr="000D2AC9" w:rsidRDefault="009A1E38" w:rsidP="009A1E3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2. Discutir sobre a operacionalização e viabilidade de padronização de processos implantados nos municípios ao longo da implantação da PAS: </w:t>
            </w:r>
          </w:p>
          <w:p w14:paraId="39D36655" w14:textId="7E36C8A3" w:rsidR="009A1E38" w:rsidRDefault="779639B1" w:rsidP="261566D4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261566D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Pactuação de diretriz clínica da linha de cuidado de saúde mental</w:t>
            </w:r>
          </w:p>
          <w:p w14:paraId="3449A1B6" w14:textId="5A8F4DEF" w:rsidR="009A1E38" w:rsidRDefault="779639B1" w:rsidP="261566D4">
            <w:pPr>
              <w:pStyle w:val="PargrafodaLista"/>
              <w:numPr>
                <w:ilvl w:val="0"/>
                <w:numId w:val="9"/>
              </w:numPr>
              <w:spacing w:line="276" w:lineRule="auto"/>
              <w:jc w:val="both"/>
              <w:rPr>
                <w:color w:val="000000"/>
              </w:rPr>
            </w:pPr>
            <w:r w:rsidRPr="261566D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Organização das unidades para o atendimento aos eventos agudos em saúde mental na APS</w:t>
            </w:r>
          </w:p>
          <w:p w14:paraId="183168F9" w14:textId="1E18C81C" w:rsidR="009A1E38" w:rsidRDefault="779639B1" w:rsidP="261566D4">
            <w:pPr>
              <w:pStyle w:val="PargrafodaLista"/>
              <w:numPr>
                <w:ilvl w:val="0"/>
                <w:numId w:val="9"/>
              </w:numPr>
              <w:spacing w:line="276" w:lineRule="auto"/>
              <w:jc w:val="both"/>
              <w:rPr>
                <w:color w:val="000000"/>
              </w:rPr>
            </w:pPr>
            <w:r w:rsidRPr="261566D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Fluxos e protocolos de acolhimento com classificação de risco em saúde mental</w:t>
            </w:r>
          </w:p>
          <w:p w14:paraId="796096CD" w14:textId="3AA8FF0E" w:rsidR="009A1E38" w:rsidRDefault="779639B1" w:rsidP="261566D4">
            <w:pPr>
              <w:pStyle w:val="PargrafodaLista"/>
              <w:numPr>
                <w:ilvl w:val="0"/>
                <w:numId w:val="9"/>
              </w:numPr>
              <w:spacing w:line="276" w:lineRule="auto"/>
              <w:jc w:val="both"/>
              <w:rPr>
                <w:color w:val="000000"/>
              </w:rPr>
            </w:pPr>
            <w:r w:rsidRPr="261566D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Fluxos e protocolos para o escalonamento do cuidado em saúde mental</w:t>
            </w:r>
          </w:p>
          <w:p w14:paraId="5F7EE9FE" w14:textId="062C691D" w:rsidR="009A1E38" w:rsidRDefault="779639B1" w:rsidP="261566D4">
            <w:pPr>
              <w:pStyle w:val="PargrafodaLista"/>
              <w:numPr>
                <w:ilvl w:val="0"/>
                <w:numId w:val="9"/>
              </w:numPr>
              <w:spacing w:line="276" w:lineRule="auto"/>
              <w:jc w:val="both"/>
              <w:rPr>
                <w:color w:val="000000"/>
              </w:rPr>
            </w:pPr>
            <w:r w:rsidRPr="261566D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Programação e agenda para o cuidado em saúde mental na APS</w:t>
            </w:r>
          </w:p>
          <w:p w14:paraId="6F94FB79" w14:textId="11496269" w:rsidR="009A1E38" w:rsidRDefault="779639B1" w:rsidP="261566D4">
            <w:pPr>
              <w:pStyle w:val="PargrafodaLista"/>
              <w:numPr>
                <w:ilvl w:val="0"/>
                <w:numId w:val="9"/>
              </w:numPr>
              <w:spacing w:line="276" w:lineRule="auto"/>
              <w:jc w:val="both"/>
              <w:rPr>
                <w:color w:val="000000"/>
              </w:rPr>
            </w:pPr>
            <w:r w:rsidRPr="261566D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Organização do matriciamento em saúde mental</w:t>
            </w:r>
            <w:r w:rsidRPr="261566D4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</w:t>
            </w:r>
          </w:p>
          <w:p w14:paraId="6AB90C50" w14:textId="28BE6263" w:rsidR="009A1E38" w:rsidRDefault="009A1E38" w:rsidP="261566D4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61566D4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Implantação do Time de Segurança nos serviços de saúde</w:t>
            </w:r>
          </w:p>
          <w:p w14:paraId="581A590A" w14:textId="3D672F28" w:rsidR="009A1E38" w:rsidRDefault="009A1E38" w:rsidP="261566D4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261566D4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Comunicação do Time de Segurança dos serviços com o Núcleo </w:t>
            </w:r>
            <w:r w:rsidR="00DE32DB" w:rsidRPr="261566D4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Estadual</w:t>
            </w:r>
            <w:r w:rsidRPr="261566D4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</w:t>
            </w:r>
            <w:r w:rsidR="21BDA913" w:rsidRPr="261566D4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e Municipal </w:t>
            </w:r>
            <w:r w:rsidRPr="261566D4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de Segurança do Paciente </w:t>
            </w:r>
          </w:p>
          <w:p w14:paraId="05D6B7C4" w14:textId="1C8FF457" w:rsidR="009A1E38" w:rsidRDefault="009A1E38" w:rsidP="009A1E38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261566D4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lastRenderedPageBreak/>
              <w:t xml:space="preserve">Padronização de processos para apoio institucional por parte da gestão </w:t>
            </w:r>
            <w:r w:rsidR="00DE32DB" w:rsidRPr="261566D4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estadual</w:t>
            </w:r>
            <w:r w:rsidRPr="261566D4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aos programas, atividades e ações que dialogam com a Segurança do Paciente</w:t>
            </w:r>
          </w:p>
          <w:p w14:paraId="19549998" w14:textId="77777777" w:rsidR="009A1E38" w:rsidRPr="000D2AC9" w:rsidRDefault="009A1E38" w:rsidP="009A1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8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CD2B04D" w14:textId="29C1304B" w:rsidR="009A1E38" w:rsidRPr="00251B6D" w:rsidRDefault="009A1E38" w:rsidP="261566D4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b/>
                <w:bCs/>
                <w:color w:val="000000"/>
                <w:sz w:val="18"/>
                <w:szCs w:val="18"/>
              </w:rPr>
            </w:pPr>
            <w:r w:rsidRPr="261566D4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3. Estabelecer ações </w:t>
            </w:r>
            <w:r w:rsidR="54AF7871" w:rsidRPr="261566D4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e registrá-las em plano de ação</w:t>
            </w:r>
          </w:p>
        </w:tc>
        <w:tc>
          <w:tcPr>
            <w:tcW w:w="3474" w:type="dxa"/>
          </w:tcPr>
          <w:p w14:paraId="3E5F051B" w14:textId="77777777" w:rsidR="009A1E38" w:rsidRPr="000D2AC9" w:rsidRDefault="009A1E38" w:rsidP="009A1E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Procedimentos Operacionais Padrões (POP)</w:t>
            </w:r>
          </w:p>
          <w:p w14:paraId="5E53C03D" w14:textId="77777777" w:rsidR="009A1E38" w:rsidRPr="000D2AC9" w:rsidRDefault="009A1E38" w:rsidP="009A1E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02BF6C" w14:textId="6E29ED3A" w:rsidR="009A1E38" w:rsidRPr="000D2AC9" w:rsidRDefault="009A1E38" w:rsidP="261566D4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261566D4">
              <w:rPr>
                <w:rFonts w:asciiTheme="minorHAnsi" w:hAnsiTheme="minorHAnsi" w:cstheme="minorBidi"/>
                <w:sz w:val="18"/>
                <w:szCs w:val="18"/>
              </w:rPr>
              <w:t xml:space="preserve">Plano de Ação – Grupo Condutor </w:t>
            </w:r>
            <w:r w:rsidR="7C885529" w:rsidRPr="261566D4">
              <w:rPr>
                <w:rFonts w:asciiTheme="minorHAnsi" w:hAnsiTheme="minorHAnsi" w:cstheme="minorBidi"/>
                <w:sz w:val="18"/>
                <w:szCs w:val="18"/>
              </w:rPr>
              <w:t xml:space="preserve">Estadual </w:t>
            </w:r>
            <w:r w:rsidRPr="261566D4">
              <w:rPr>
                <w:rFonts w:asciiTheme="minorHAnsi" w:hAnsiTheme="minorHAnsi" w:cstheme="minorBidi"/>
                <w:sz w:val="18"/>
                <w:szCs w:val="18"/>
              </w:rPr>
              <w:t xml:space="preserve">(versão e-Planifica) </w:t>
            </w:r>
          </w:p>
          <w:p w14:paraId="5A767537" w14:textId="77777777" w:rsidR="009A1E38" w:rsidRPr="000D2AC9" w:rsidRDefault="009A1E38" w:rsidP="009A1E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7B96CD" w14:textId="77777777" w:rsidR="009A1E38" w:rsidRPr="000D2AC9" w:rsidRDefault="009A1E38" w:rsidP="009A1E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54E574" w14:textId="77777777" w:rsidR="009A1E38" w:rsidRPr="000D2AC9" w:rsidRDefault="009A1E38" w:rsidP="009A1E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D2A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C66B3C4" w14:textId="77777777" w:rsidR="009A1E38" w:rsidRPr="00251B6D" w:rsidRDefault="009A1E38" w:rsidP="009A1E3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9A1E38" w:rsidRPr="00251B6D" w14:paraId="202BF83D" w14:textId="77777777" w:rsidTr="261566D4">
        <w:trPr>
          <w:trHeight w:val="358"/>
        </w:trPr>
        <w:tc>
          <w:tcPr>
            <w:tcW w:w="1070" w:type="dxa"/>
            <w:vMerge/>
          </w:tcPr>
          <w:p w14:paraId="569C9A96" w14:textId="77777777" w:rsidR="009A1E38" w:rsidRPr="00251B6D" w:rsidRDefault="009A1E38" w:rsidP="009A1E38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532" w:type="dxa"/>
          </w:tcPr>
          <w:p w14:paraId="1BCCEE76" w14:textId="73EF3381" w:rsidR="009A1E38" w:rsidRDefault="009A1E38" w:rsidP="009A1E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 w:rsidR="008033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Implementação dos processos</w:t>
            </w:r>
          </w:p>
          <w:p w14:paraId="1FE4F7D1" w14:textId="77777777" w:rsidR="009A1E38" w:rsidRDefault="009A1E38" w:rsidP="009A1E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03C353" w14:textId="77777777" w:rsidR="009A1E38" w:rsidRDefault="009A1E38" w:rsidP="009A1E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(Responsável: RT Estadual)</w:t>
            </w:r>
          </w:p>
          <w:p w14:paraId="61691C0B" w14:textId="77777777" w:rsidR="009A1E38" w:rsidRDefault="009A1E38" w:rsidP="009A1E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DC98F9D" w14:textId="1865CA7C" w:rsidR="009A1E38" w:rsidRPr="00251B6D" w:rsidRDefault="009A1E38" w:rsidP="009A1E38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Tempo: 30 minutos</w:t>
            </w:r>
          </w:p>
        </w:tc>
        <w:tc>
          <w:tcPr>
            <w:tcW w:w="5669" w:type="dxa"/>
            <w:gridSpan w:val="2"/>
          </w:tcPr>
          <w:p w14:paraId="1EAEA32E" w14:textId="77777777" w:rsidR="009A1E38" w:rsidRDefault="009A1E38" w:rsidP="009A1E3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 Identificar como apoiar municípios para a implementação dos processos padronizados</w:t>
            </w:r>
          </w:p>
          <w:p w14:paraId="2CB6E9B6" w14:textId="77777777" w:rsidR="009A1E38" w:rsidRDefault="009A1E38" w:rsidP="009A1E38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30C855" w14:textId="77777777" w:rsidR="009A1E38" w:rsidRDefault="009A1E38" w:rsidP="009A1E3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 Estabelecer estratégias para a manutenção das boas práticas, identificadas por meio do monitoramento e avaliação dos processos</w:t>
            </w:r>
          </w:p>
          <w:p w14:paraId="6A8216DB" w14:textId="77777777" w:rsidR="009A1E38" w:rsidRDefault="009A1E38" w:rsidP="009A1E38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8A1D6A" w14:textId="1BB3AF52" w:rsidR="009A1E38" w:rsidRPr="00464888" w:rsidRDefault="009A1E38" w:rsidP="009A1E3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 Estabelecer um plano de apoio a implementação dos processos</w:t>
            </w:r>
          </w:p>
        </w:tc>
        <w:tc>
          <w:tcPr>
            <w:tcW w:w="3474" w:type="dxa"/>
          </w:tcPr>
          <w:p w14:paraId="5759A3E5" w14:textId="77777777" w:rsidR="009A1E38" w:rsidRDefault="009A1E38" w:rsidP="009A1E3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Estadual (versão e-Planifica) </w:t>
            </w:r>
          </w:p>
          <w:p w14:paraId="1D389EAC" w14:textId="77777777" w:rsidR="009A1E38" w:rsidRPr="00251B6D" w:rsidRDefault="009A1E38" w:rsidP="009A1E38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40F38CCD" w14:textId="77777777" w:rsidR="00F96382" w:rsidRPr="00464888" w:rsidRDefault="00F96382" w:rsidP="00464888"/>
    <w:sectPr w:rsidR="00F96382" w:rsidRPr="00464888" w:rsidSect="00EB7C28">
      <w:headerReference w:type="even" r:id="rId13"/>
      <w:headerReference w:type="default" r:id="rId14"/>
      <w:headerReference w:type="first" r:id="rId15"/>
      <w:pgSz w:w="16838" w:h="11906" w:orient="landscape" w:code="9"/>
      <w:pgMar w:top="2694" w:right="1134" w:bottom="1134" w:left="1134" w:header="11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3792" w14:textId="77777777" w:rsidR="000179AE" w:rsidRDefault="000179AE" w:rsidP="00F96382">
      <w:r>
        <w:separator/>
      </w:r>
    </w:p>
  </w:endnote>
  <w:endnote w:type="continuationSeparator" w:id="0">
    <w:p w14:paraId="660432B0" w14:textId="77777777" w:rsidR="000179AE" w:rsidRDefault="000179AE" w:rsidP="00F9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A6067" w14:textId="77777777" w:rsidR="000179AE" w:rsidRDefault="000179AE" w:rsidP="00F96382">
      <w:r>
        <w:separator/>
      </w:r>
    </w:p>
  </w:footnote>
  <w:footnote w:type="continuationSeparator" w:id="0">
    <w:p w14:paraId="6EE5AA5F" w14:textId="77777777" w:rsidR="000179AE" w:rsidRDefault="000179AE" w:rsidP="00F96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A032" w14:textId="77777777" w:rsidR="00F96382" w:rsidRDefault="00803364">
    <w:pPr>
      <w:pStyle w:val="Cabealho"/>
    </w:pPr>
    <w:r>
      <w:rPr>
        <w:noProof/>
      </w:rPr>
      <w:pict w14:anchorId="707F3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420313" o:spid="_x0000_s2071" type="#_x0000_t75" style="position:absolute;margin-left:0;margin-top:0;width:841.7pt;height:595.2pt;z-index:-251657216;mso-position-horizontal:center;mso-position-horizontal-relative:margin;mso-position-vertical:center;mso-position-vertical-relative:margin" o:allowincell="f">
          <v:imagedata r:id="rId1" o:title="Template Matrizes_SM na APS_Etapa 4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8075" w14:textId="77777777" w:rsidR="00F96382" w:rsidRDefault="00803364" w:rsidP="00C10F70">
    <w:pPr>
      <w:pStyle w:val="Cabealho"/>
      <w:tabs>
        <w:tab w:val="clear" w:pos="4252"/>
        <w:tab w:val="clear" w:pos="8504"/>
        <w:tab w:val="left" w:pos="10035"/>
      </w:tabs>
    </w:pPr>
    <w:r>
      <w:rPr>
        <w:noProof/>
      </w:rPr>
      <w:pict w14:anchorId="5C4C6B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420314" o:spid="_x0000_s2072" type="#_x0000_t75" style="position:absolute;margin-left:-56.6pt;margin-top:-134.2pt;width:841.7pt;height:595.2pt;z-index:-251656192;mso-position-horizontal-relative:margin;mso-position-vertical-relative:margin" o:allowincell="f">
          <v:imagedata r:id="rId1" o:title="Template Matrizes_SM na APS_Etapa 4-1"/>
          <w10:wrap anchorx="margin" anchory="margin"/>
        </v:shape>
      </w:pict>
    </w:r>
    <w:r w:rsidR="00C10F7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91DD" w14:textId="77777777" w:rsidR="00F96382" w:rsidRDefault="00803364">
    <w:pPr>
      <w:pStyle w:val="Cabealho"/>
    </w:pPr>
    <w:r>
      <w:rPr>
        <w:noProof/>
      </w:rPr>
      <w:pict w14:anchorId="7AB67E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420312" o:spid="_x0000_s2070" type="#_x0000_t75" style="position:absolute;margin-left:0;margin-top:0;width:841.7pt;height:595.2pt;z-index:-251658240;mso-position-horizontal:center;mso-position-horizontal-relative:margin;mso-position-vertical:center;mso-position-vertical-relative:margin" o:allowincell="f">
          <v:imagedata r:id="rId1" o:title="Template Matrizes_SM na APS_Etapa 4-1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>
  <int2:observations>
    <int2:bookmark int2:bookmarkName="_Int_q9qE92tc" int2:invalidationBookmarkName="" int2:hashCode="0uA/lnb6c6bh3+" int2:id="KT4cveF6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BA9"/>
    <w:multiLevelType w:val="hybridMultilevel"/>
    <w:tmpl w:val="8EBC4004"/>
    <w:lvl w:ilvl="0" w:tplc="50CAE74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20E2E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56D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80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49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F0A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AE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64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28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75CE7"/>
    <w:multiLevelType w:val="hybridMultilevel"/>
    <w:tmpl w:val="2CC4A0EA"/>
    <w:lvl w:ilvl="0" w:tplc="DD4C28F2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1916C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FEB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25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A6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6A0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2C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C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4C2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A12C6"/>
    <w:multiLevelType w:val="hybridMultilevel"/>
    <w:tmpl w:val="B596D2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125D05"/>
    <w:multiLevelType w:val="hybridMultilevel"/>
    <w:tmpl w:val="98FEB7DA"/>
    <w:lvl w:ilvl="0" w:tplc="B414108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42FAE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B4B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38B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525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49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6F7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45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102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77EBA"/>
    <w:multiLevelType w:val="hybridMultilevel"/>
    <w:tmpl w:val="016622D4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270828F9"/>
    <w:multiLevelType w:val="hybridMultilevel"/>
    <w:tmpl w:val="03A2CA76"/>
    <w:lvl w:ilvl="0" w:tplc="C4348D5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A68A7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361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DC8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AF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E0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43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26B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C6793"/>
    <w:multiLevelType w:val="multilevel"/>
    <w:tmpl w:val="99ACF5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D76894F"/>
    <w:multiLevelType w:val="hybridMultilevel"/>
    <w:tmpl w:val="9CC6D3A2"/>
    <w:lvl w:ilvl="0" w:tplc="A3C66D0C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C89A5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40F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86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D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5C1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A8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61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762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75925"/>
    <w:multiLevelType w:val="hybridMultilevel"/>
    <w:tmpl w:val="B000626C"/>
    <w:lvl w:ilvl="0" w:tplc="1E38A76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D03C1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BA9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0C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69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CE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E4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C1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61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550CD"/>
    <w:multiLevelType w:val="hybridMultilevel"/>
    <w:tmpl w:val="338859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25E19"/>
    <w:multiLevelType w:val="hybridMultilevel"/>
    <w:tmpl w:val="6F14CD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82"/>
    <w:rsid w:val="000179AE"/>
    <w:rsid w:val="00190848"/>
    <w:rsid w:val="0019676F"/>
    <w:rsid w:val="001C481F"/>
    <w:rsid w:val="001D2B24"/>
    <w:rsid w:val="00296622"/>
    <w:rsid w:val="002A25BA"/>
    <w:rsid w:val="002D3200"/>
    <w:rsid w:val="003729EB"/>
    <w:rsid w:val="0044777F"/>
    <w:rsid w:val="00464888"/>
    <w:rsid w:val="005607E3"/>
    <w:rsid w:val="005B33C1"/>
    <w:rsid w:val="005E6849"/>
    <w:rsid w:val="00636B13"/>
    <w:rsid w:val="00685369"/>
    <w:rsid w:val="00803364"/>
    <w:rsid w:val="00960B95"/>
    <w:rsid w:val="009A1E38"/>
    <w:rsid w:val="00AF50B3"/>
    <w:rsid w:val="00B11D7F"/>
    <w:rsid w:val="00BA6FF9"/>
    <w:rsid w:val="00C10F70"/>
    <w:rsid w:val="00C35B0A"/>
    <w:rsid w:val="00CD5FC2"/>
    <w:rsid w:val="00D4124A"/>
    <w:rsid w:val="00D76E9B"/>
    <w:rsid w:val="00DE32DB"/>
    <w:rsid w:val="00EB7C28"/>
    <w:rsid w:val="00F962B6"/>
    <w:rsid w:val="00F96382"/>
    <w:rsid w:val="00FB28CE"/>
    <w:rsid w:val="00FC6580"/>
    <w:rsid w:val="0949C89A"/>
    <w:rsid w:val="11E1C480"/>
    <w:rsid w:val="12B9F3A4"/>
    <w:rsid w:val="1C74DD82"/>
    <w:rsid w:val="21BDA913"/>
    <w:rsid w:val="23F10A56"/>
    <w:rsid w:val="261566D4"/>
    <w:rsid w:val="2B98D2EB"/>
    <w:rsid w:val="4D99D0FC"/>
    <w:rsid w:val="4E6E90DD"/>
    <w:rsid w:val="51F6A641"/>
    <w:rsid w:val="54AF7871"/>
    <w:rsid w:val="5514F923"/>
    <w:rsid w:val="622E6313"/>
    <w:rsid w:val="6320D143"/>
    <w:rsid w:val="698767A7"/>
    <w:rsid w:val="779639B1"/>
    <w:rsid w:val="79EB5353"/>
    <w:rsid w:val="7C88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59CFF9C4"/>
  <w15:chartTrackingRefBased/>
  <w15:docId w15:val="{E12BBD6C-C2B2-4206-9AFE-F1CD23FA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s"/>
    <w:qFormat/>
    <w:rsid w:val="00F96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963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Intensa">
    <w:name w:val="Intense Emphasis"/>
    <w:aliases w:val="Versículos"/>
    <w:basedOn w:val="Fontepargpadro"/>
    <w:uiPriority w:val="21"/>
    <w:qFormat/>
    <w:rsid w:val="00960B95"/>
    <w:rPr>
      <w:rFonts w:asciiTheme="minorHAnsi" w:hAnsiTheme="minorHAnsi"/>
      <w:b/>
      <w:i/>
      <w:iCs/>
      <w:color w:val="2F5496" w:themeColor="accent5" w:themeShade="BF"/>
      <w:sz w:val="22"/>
    </w:rPr>
  </w:style>
  <w:style w:type="paragraph" w:styleId="Cabealho">
    <w:name w:val="header"/>
    <w:basedOn w:val="Normal"/>
    <w:link w:val="CabealhoChar"/>
    <w:uiPriority w:val="99"/>
    <w:unhideWhenUsed/>
    <w:rsid w:val="00F963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382"/>
    <w:rPr>
      <w:rFonts w:ascii="Calibri" w:hAnsi="Calibri"/>
      <w:sz w:val="24"/>
    </w:rPr>
  </w:style>
  <w:style w:type="paragraph" w:styleId="Rodap">
    <w:name w:val="footer"/>
    <w:basedOn w:val="Normal"/>
    <w:link w:val="RodapChar"/>
    <w:uiPriority w:val="99"/>
    <w:unhideWhenUsed/>
    <w:rsid w:val="00F963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382"/>
    <w:rPr>
      <w:rFonts w:ascii="Calibri" w:hAnsi="Calibri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F963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F9638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B11D7F"/>
    <w:pPr>
      <w:ind w:left="720"/>
      <w:contextualSpacing/>
    </w:pPr>
    <w:rPr>
      <w:rFonts w:ascii="Times" w:hAnsi="Times"/>
      <w:sz w:val="20"/>
      <w:szCs w:val="20"/>
    </w:rPr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AF50B3"/>
    <w:rPr>
      <w:rFonts w:ascii="Times" w:eastAsia="Times New Roman" w:hAnsi="Times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A1E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1E3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1E3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047b0fc429c348dc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616C384159EC4BA55DB975EAF6E360" ma:contentTypeVersion="4" ma:contentTypeDescription="Criar um novo documento." ma:contentTypeScope="" ma:versionID="0486cd40fd29e86f87d900e47d37cda6">
  <xsd:schema xmlns:xsd="http://www.w3.org/2001/XMLSchema" xmlns:xs="http://www.w3.org/2001/XMLSchema" xmlns:p="http://schemas.microsoft.com/office/2006/metadata/properties" xmlns:ns2="d70e238e-3d08-4888-9480-f983a869867a" xmlns:ns3="57a87451-fd0d-4bb2-9f11-2dc51df59266" targetNamespace="http://schemas.microsoft.com/office/2006/metadata/properties" ma:root="true" ma:fieldsID="67bc3265a64d28e59197ea2afa96f4bc" ns2:_="" ns3:_="">
    <xsd:import namespace="d70e238e-3d08-4888-9480-f983a869867a"/>
    <xsd:import namespace="57a87451-fd0d-4bb2-9f11-2dc51df592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e238e-3d08-4888-9480-f983a8698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87451-fd0d-4bb2-9f11-2dc51df592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89D8B8-F67B-4A29-B8AE-7C969D7F1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e238e-3d08-4888-9480-f983a869867a"/>
    <ds:schemaRef ds:uri="57a87451-fd0d-4bb2-9f11-2dc51df59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23D9A1-1BDE-4804-B0C4-CD8EA839EC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9355B1-FB5B-4D73-9136-BC09488CF9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8A1504-5B46-4E1A-AF54-803B61F672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Evelyn Lima de Souza</cp:lastModifiedBy>
  <cp:revision>14</cp:revision>
  <dcterms:created xsi:type="dcterms:W3CDTF">2022-03-31T12:18:00Z</dcterms:created>
  <dcterms:modified xsi:type="dcterms:W3CDTF">2023-05-23T19:27:00Z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0x01010042616C384159EC4BA55DB975EAF6E360</vt:lpwstr>
  </property>
</Properties>
</file>