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3A79" w14:textId="4D824075" w:rsidR="008D6BD1" w:rsidRPr="00994E2F" w:rsidRDefault="008D6BD1" w:rsidP="008D6BD1">
      <w:pPr>
        <w:jc w:val="both"/>
        <w:rPr>
          <w:b/>
        </w:rPr>
      </w:pPr>
      <w:r w:rsidRPr="00994E2F">
        <w:rPr>
          <w:b/>
        </w:rPr>
        <w:t xml:space="preserve">História </w:t>
      </w:r>
      <w:r w:rsidR="00C65D9B">
        <w:rPr>
          <w:b/>
        </w:rPr>
        <w:t>Pessoal</w:t>
      </w:r>
      <w:r w:rsidRPr="00994E2F">
        <w:rPr>
          <w:b/>
        </w:rPr>
        <w:t xml:space="preserve"> : álcool</w:t>
      </w:r>
    </w:p>
    <w:p w14:paraId="736D0AF2" w14:textId="77777777" w:rsidR="008D6BD1" w:rsidRDefault="008D6BD1" w:rsidP="008D6BD1">
      <w:pPr>
        <w:jc w:val="both"/>
      </w:pPr>
      <w:r>
        <w:t xml:space="preserve">Quando eu estava bebendo aos 32 anos eu não parecia tão mal - pelo menos exteriormente. Eu tinha uma linda esposa e dois filhos, tínhamos uma casa e eu dirigia um bom carro. Mas por dentro eu estava uma bagunça completa. Eu não conseguia me manter em um emprego e até mesmo conseguir trabalho casual era cada vez mais difícil. A casa e o carro que eu possuía eram caros e me mantinham endividados. Minha esposa teve que trabalhar em dois empregos para sobrevivermos. </w:t>
      </w:r>
    </w:p>
    <w:p w14:paraId="3949E1B2" w14:textId="77777777" w:rsidR="008D6BD1" w:rsidRDefault="008D6BD1" w:rsidP="008D6BD1">
      <w:pPr>
        <w:jc w:val="both"/>
      </w:pPr>
      <w:r>
        <w:t xml:space="preserve">Meus maiores problemas estavam dentro da minha cabeça: raiva de mim mesmo, autodepreciação, </w:t>
      </w:r>
      <w:r w:rsidRPr="008D6BD1">
        <w:t>autocrítica persistente</w:t>
      </w:r>
      <w:r>
        <w:t>, medo, vergonha e medo contínuo de uma calamidade iminente. Eu não conseguia me livrar da sensação de que tudo ia desmoronar o tempo todo. O álcool costumava me impedir de me preocupar com essas coisas. Se eu tivesse alguma preocupação ou pensamentos negativos sobre mim, eu bebia e, magicamente, todos os pensamentos e preocupações desapareceriam.</w:t>
      </w:r>
    </w:p>
    <w:p w14:paraId="62644633" w14:textId="77777777" w:rsidR="008D6BD1" w:rsidRDefault="008D6BD1" w:rsidP="008D6BD1">
      <w:pPr>
        <w:jc w:val="both"/>
      </w:pPr>
      <w:r>
        <w:t>Mas depois de anos usando essa magia - ela parou. O álcool já não fazia tudo melhor. Em vez disso, não trouxe alívio da dor e do medo que eu estava sentindo. A porta mágica tinha fechado e eu tive que viver com a dor. Quando eu comecei a beber - na minha adolescência e vinte e poucos anos - foi tudo tão maravilhoso.</w:t>
      </w:r>
    </w:p>
    <w:p w14:paraId="3BE5F8E1" w14:textId="77777777" w:rsidR="008D6BD1" w:rsidRDefault="008D6BD1" w:rsidP="008D6BD1">
      <w:pPr>
        <w:jc w:val="both"/>
      </w:pPr>
      <w:r>
        <w:t>Embora eu fosse uma pessoa muito comum, não muito confiante, mas razoavelmente inteligente e amigável, quando encontrei álcool, isso me deu uma confiança sem limites. Tornei-me extrovertida, engraçada e interessante, e achei tudo e todo mundo agradável.</w:t>
      </w:r>
    </w:p>
    <w:p w14:paraId="0089AE3A" w14:textId="77777777" w:rsidR="008D6BD1" w:rsidRDefault="008D6BD1" w:rsidP="008D6BD1">
      <w:pPr>
        <w:jc w:val="both"/>
      </w:pPr>
      <w:r>
        <w:t>Durante vários anos, esta foi a minha experiência de beber - eu bebia, me sentia confiante e me divertia, os únicos problemas eram as ressacas ocasionais na manhã seguinte.</w:t>
      </w:r>
    </w:p>
    <w:p w14:paraId="3CED9C6B" w14:textId="77777777" w:rsidR="008D6BD1" w:rsidRDefault="008D6BD1" w:rsidP="008D6BD1">
      <w:pPr>
        <w:jc w:val="both"/>
      </w:pPr>
      <w:r>
        <w:t>No entanto, naquele tempo eu tinha me tornado dependente de álcool, isso ficou evidente quando eu comecei a beber para conseguir dormir à noite. Se eu não bebesse uma bebida à noite, era difícil dormir. Eu me mexia, me virava e me sentia terrivelmente desconfortável. Um pouco de bebida sempre funcionou sua mágica.</w:t>
      </w:r>
    </w:p>
    <w:p w14:paraId="02969B4E" w14:textId="77777777" w:rsidR="008D6BD1" w:rsidRDefault="008D6BD1" w:rsidP="008D6BD1">
      <w:pPr>
        <w:jc w:val="both"/>
      </w:pPr>
      <w:r>
        <w:t>O próximo problema a ocorrer foram os tremores. Isso começou como apenas um leve tremor no período da manhã. Mas então alguém notou e disse: “Nossa, você deve ter bebido ontem à noite.” Fiquei terrivelmente embaraçado com a observação e a partir de então me esforcei bastante para fazer com que minhas mãos parassem de tremer. O problema é que quanto mais você tenta impedi-las de tremer, mais elas tremem. Se eu tivesse que assinar algo na frente das pessoas, minhas mãos ficavam completamente fora de controle e eu não conseguia segurar a caneta. Aos 26 anos, isso se tornou um sério impedimento para a vida normal. Foi realmente assustador.</w:t>
      </w:r>
    </w:p>
    <w:p w14:paraId="66D0A386" w14:textId="77777777" w:rsidR="008D6BD1" w:rsidRDefault="008D6BD1" w:rsidP="008D6BD1">
      <w:pPr>
        <w:jc w:val="both"/>
      </w:pPr>
      <w:r>
        <w:t>Lembro-me de uma vez que fui trabalhar e um colega precisava de mim para assinar um recibo com urgência. Assim que eu entrei na porta, ela empurrou o recibo e uma caneta debaixo do meu nariz e me pediu para assinar. Eu rapidamente dei uma desculpa, “tenho que fazer um telefonema urgente primeiro”, e subi para o meu escritório. Ela gritava: "Você pode assiná-lo agora?" Fiz alguns telefonemas falsos e tentei parecer ocupado. Eu andava de um lado para o outro em estado de absoluto pânico.</w:t>
      </w:r>
    </w:p>
    <w:p w14:paraId="604B98FB" w14:textId="606C723A" w:rsidR="00426673" w:rsidRDefault="00426673" w:rsidP="00020B22"/>
    <w:p w14:paraId="3B66FDC0" w14:textId="77777777" w:rsidR="00020B22" w:rsidRPr="00020B22" w:rsidRDefault="00020B22" w:rsidP="00020B22"/>
    <w:sectPr w:rsidR="00020B22" w:rsidRPr="00020B22" w:rsidSect="00E7267D">
      <w:headerReference w:type="default" r:id="rId6"/>
      <w:footerReference w:type="default" r:id="rId7"/>
      <w:pgSz w:w="11906" w:h="16838"/>
      <w:pgMar w:top="1418" w:right="1134" w:bottom="2694" w:left="1134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A186" w14:textId="77777777" w:rsidR="00523522" w:rsidRDefault="00523522" w:rsidP="00157299">
      <w:pPr>
        <w:spacing w:after="0" w:line="240" w:lineRule="auto"/>
      </w:pPr>
      <w:r>
        <w:separator/>
      </w:r>
    </w:p>
  </w:endnote>
  <w:endnote w:type="continuationSeparator" w:id="0">
    <w:p w14:paraId="1C8ACE95" w14:textId="77777777" w:rsidR="00523522" w:rsidRDefault="00523522" w:rsidP="0015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FD91" w14:textId="77777777" w:rsidR="006047C2" w:rsidRPr="006047C2" w:rsidRDefault="006047C2" w:rsidP="006047C2">
    <w:pPr>
      <w:pStyle w:val="Rodap"/>
      <w:ind w:left="-1134"/>
    </w:pPr>
    <w:r>
      <w:rPr>
        <w:noProof/>
        <w:lang w:eastAsia="pt-BR"/>
      </w:rPr>
      <w:drawing>
        <wp:inline distT="0" distB="0" distL="0" distR="0" wp14:anchorId="7BFDB120" wp14:editId="4E8107D1">
          <wp:extent cx="7576425" cy="1411415"/>
          <wp:effectExtent l="0" t="0" r="5715" b="0"/>
          <wp:docPr id="90" name="Imagem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151" cy="1413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EDDE" w14:textId="77777777" w:rsidR="00523522" w:rsidRDefault="00523522" w:rsidP="00157299">
      <w:pPr>
        <w:spacing w:after="0" w:line="240" w:lineRule="auto"/>
      </w:pPr>
      <w:r>
        <w:separator/>
      </w:r>
    </w:p>
  </w:footnote>
  <w:footnote w:type="continuationSeparator" w:id="0">
    <w:p w14:paraId="0BEC1716" w14:textId="77777777" w:rsidR="00523522" w:rsidRDefault="00523522" w:rsidP="0015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F294" w14:textId="77777777" w:rsidR="00157299" w:rsidRPr="006047C2" w:rsidRDefault="006047C2" w:rsidP="006047C2">
    <w:pPr>
      <w:pStyle w:val="Cabealho"/>
      <w:ind w:left="-1134" w:right="-1134"/>
    </w:pPr>
    <w:r>
      <w:rPr>
        <w:noProof/>
        <w:lang w:eastAsia="pt-BR"/>
      </w:rPr>
      <w:drawing>
        <wp:inline distT="0" distB="0" distL="0" distR="0" wp14:anchorId="50784578" wp14:editId="310DDDAB">
          <wp:extent cx="7545768" cy="715022"/>
          <wp:effectExtent l="0" t="0" r="0" b="8890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68" cy="715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06"/>
    <w:rsid w:val="00020B22"/>
    <w:rsid w:val="000B630F"/>
    <w:rsid w:val="000E2112"/>
    <w:rsid w:val="00157299"/>
    <w:rsid w:val="001F6868"/>
    <w:rsid w:val="00362F15"/>
    <w:rsid w:val="003E499D"/>
    <w:rsid w:val="00426673"/>
    <w:rsid w:val="00462517"/>
    <w:rsid w:val="004B0206"/>
    <w:rsid w:val="004C3D79"/>
    <w:rsid w:val="00523522"/>
    <w:rsid w:val="00595AA1"/>
    <w:rsid w:val="006047C2"/>
    <w:rsid w:val="007B1BE1"/>
    <w:rsid w:val="007D2D5A"/>
    <w:rsid w:val="0080191E"/>
    <w:rsid w:val="00877B5F"/>
    <w:rsid w:val="008D6BD1"/>
    <w:rsid w:val="00941907"/>
    <w:rsid w:val="00C34A51"/>
    <w:rsid w:val="00C65D9B"/>
    <w:rsid w:val="00C814C6"/>
    <w:rsid w:val="00C85173"/>
    <w:rsid w:val="00D76064"/>
    <w:rsid w:val="00D80D01"/>
    <w:rsid w:val="00E7267D"/>
    <w:rsid w:val="00F17E22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41AA26"/>
  <w15:chartTrackingRefBased/>
  <w15:docId w15:val="{71203125-A887-4959-9998-9683E54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BD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2667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26673"/>
    <w:rPr>
      <w:rFonts w:ascii="Carlito" w:eastAsia="Carlito" w:hAnsi="Carlito" w:cs="Carlito"/>
      <w:sz w:val="17"/>
      <w:szCs w:val="1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Valmir Vanderlei Gomes Filho</cp:lastModifiedBy>
  <cp:revision>2</cp:revision>
  <dcterms:created xsi:type="dcterms:W3CDTF">2023-07-25T14:21:00Z</dcterms:created>
  <dcterms:modified xsi:type="dcterms:W3CDTF">2023-07-25T14:21:00Z</dcterms:modified>
</cp:coreProperties>
</file>