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2D8B19" w14:textId="77777777" w:rsidR="00F96382" w:rsidRDefault="00F96382" w:rsidP="00F96382"/>
    <w:tbl>
      <w:tblPr>
        <w:tblStyle w:val="Tabelacomgrade"/>
        <w:tblpPr w:leftFromText="141" w:rightFromText="141" w:vertAnchor="text" w:horzAnchor="margin" w:tblpXSpec="center" w:tblpY="170"/>
        <w:tblW w:w="13402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271"/>
        <w:gridCol w:w="3119"/>
        <w:gridCol w:w="5670"/>
        <w:gridCol w:w="3342"/>
      </w:tblGrid>
      <w:tr w:rsidR="00B11D7F" w:rsidRPr="007F7C1D" w14:paraId="0F4AB1D6" w14:textId="77777777" w:rsidTr="002B7E40">
        <w:trPr>
          <w:trHeight w:val="262"/>
        </w:trPr>
        <w:tc>
          <w:tcPr>
            <w:tcW w:w="13402" w:type="dxa"/>
            <w:gridSpan w:val="4"/>
            <w:shd w:val="clear" w:color="auto" w:fill="671B52"/>
          </w:tcPr>
          <w:p w14:paraId="743E2628" w14:textId="6F22AB90" w:rsidR="00B11D7F" w:rsidRPr="007F7C1D" w:rsidRDefault="002451CD" w:rsidP="000B6E59">
            <w:pPr>
              <w:jc w:val="center"/>
              <w:rPr>
                <w:rFonts w:asciiTheme="minorHAnsi" w:hAnsiTheme="minorHAnsi" w:cstheme="minorHAnsi"/>
                <w:b/>
                <w:color w:val="FFFFFF" w:themeColor="background1"/>
                <w:szCs w:val="18"/>
              </w:rPr>
            </w:pPr>
            <w:r w:rsidRPr="002451CD">
              <w:rPr>
                <w:rFonts w:asciiTheme="minorHAnsi" w:hAnsiTheme="minorHAnsi" w:cstheme="minorHAnsi"/>
                <w:b/>
                <w:color w:val="FFFFFF" w:themeColor="background1"/>
                <w:szCs w:val="18"/>
              </w:rPr>
              <w:t>Etapa 3 - Oficina de Planejamento com Secretaria Estadual de Saúde</w:t>
            </w:r>
          </w:p>
        </w:tc>
      </w:tr>
      <w:tr w:rsidR="00B11D7F" w:rsidRPr="007F7C1D" w14:paraId="583B99BC" w14:textId="77777777" w:rsidTr="002B7E40">
        <w:trPr>
          <w:trHeight w:val="262"/>
        </w:trPr>
        <w:tc>
          <w:tcPr>
            <w:tcW w:w="13402" w:type="dxa"/>
            <w:gridSpan w:val="4"/>
            <w:shd w:val="clear" w:color="auto" w:fill="671B52"/>
          </w:tcPr>
          <w:p w14:paraId="3F952866" w14:textId="306335DE" w:rsidR="00B11D7F" w:rsidRPr="007F7C1D" w:rsidRDefault="000D3E84" w:rsidP="000B6E59">
            <w:pPr>
              <w:jc w:val="center"/>
              <w:rPr>
                <w:rFonts w:asciiTheme="minorHAnsi" w:hAnsiTheme="minorHAnsi" w:cstheme="minorHAnsi"/>
                <w:b/>
                <w:color w:val="FFFFFF" w:themeColor="background1"/>
                <w:szCs w:val="18"/>
              </w:rPr>
            </w:pPr>
            <w:r>
              <w:rPr>
                <w:rFonts w:asciiTheme="minorHAnsi" w:hAnsiTheme="minorHAnsi" w:cstheme="minorHAnsi"/>
                <w:b/>
                <w:color w:val="FFFFFF" w:themeColor="background1"/>
                <w:szCs w:val="18"/>
              </w:rPr>
              <w:t>Agir</w:t>
            </w:r>
            <w:r w:rsidR="00B11D7F" w:rsidRPr="007F7C1D">
              <w:rPr>
                <w:rFonts w:asciiTheme="minorHAnsi" w:hAnsiTheme="minorHAnsi" w:cstheme="minorHAnsi"/>
                <w:b/>
                <w:color w:val="FFFFFF" w:themeColor="background1"/>
                <w:szCs w:val="18"/>
              </w:rPr>
              <w:t xml:space="preserve"> (</w:t>
            </w:r>
            <w:r>
              <w:rPr>
                <w:rFonts w:asciiTheme="minorHAnsi" w:hAnsiTheme="minorHAnsi" w:cstheme="minorHAnsi"/>
                <w:b/>
                <w:color w:val="FFFFFF" w:themeColor="background1"/>
                <w:szCs w:val="18"/>
              </w:rPr>
              <w:t>A</w:t>
            </w:r>
            <w:r w:rsidR="00B11D7F" w:rsidRPr="007F7C1D">
              <w:rPr>
                <w:rFonts w:asciiTheme="minorHAnsi" w:hAnsiTheme="minorHAnsi" w:cstheme="minorHAnsi"/>
                <w:b/>
                <w:color w:val="FFFFFF" w:themeColor="background1"/>
                <w:szCs w:val="18"/>
              </w:rPr>
              <w:t xml:space="preserve">) </w:t>
            </w:r>
          </w:p>
        </w:tc>
      </w:tr>
      <w:tr w:rsidR="00B11D7F" w:rsidRPr="007F7C1D" w14:paraId="348C024B" w14:textId="77777777" w:rsidTr="000B6E59">
        <w:trPr>
          <w:trHeight w:val="262"/>
        </w:trPr>
        <w:tc>
          <w:tcPr>
            <w:tcW w:w="1271" w:type="dxa"/>
            <w:vMerge w:val="restart"/>
            <w:shd w:val="clear" w:color="auto" w:fill="auto"/>
          </w:tcPr>
          <w:p w14:paraId="0C830398" w14:textId="77777777" w:rsidR="000D3E84" w:rsidRDefault="000D3E84" w:rsidP="000D3E84">
            <w:pPr>
              <w:jc w:val="center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</w:rPr>
              <w:t>A</w:t>
            </w:r>
          </w:p>
          <w:p w14:paraId="7EB712B6" w14:textId="5AAE81F2" w:rsidR="00B11D7F" w:rsidRPr="00C23AF7" w:rsidRDefault="000D3E84" w:rsidP="000D3E84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79A6BBE4" wp14:editId="2AFA2D74">
                  <wp:extent cx="619125" cy="619125"/>
                  <wp:effectExtent l="0" t="0" r="9525" b="9525"/>
                  <wp:docPr id="2" name="Image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  <w:shd w:val="clear" w:color="auto" w:fill="auto"/>
          </w:tcPr>
          <w:p w14:paraId="5055BBA4" w14:textId="77777777" w:rsidR="00B11D7F" w:rsidRPr="007F7C1D" w:rsidRDefault="00B11D7F" w:rsidP="000B6E59">
            <w:pPr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18"/>
                <w:szCs w:val="18"/>
              </w:rPr>
            </w:pPr>
            <w:r w:rsidRPr="007F7C1D">
              <w:rPr>
                <w:rFonts w:asciiTheme="minorHAnsi" w:hAnsiTheme="minorHAnsi" w:cstheme="minorHAnsi"/>
                <w:b/>
                <w:sz w:val="18"/>
                <w:szCs w:val="18"/>
              </w:rPr>
              <w:t>Atividade</w:t>
            </w:r>
          </w:p>
        </w:tc>
        <w:tc>
          <w:tcPr>
            <w:tcW w:w="5670" w:type="dxa"/>
            <w:shd w:val="clear" w:color="auto" w:fill="auto"/>
          </w:tcPr>
          <w:p w14:paraId="040C5AC6" w14:textId="77777777" w:rsidR="00B11D7F" w:rsidRPr="007F7C1D" w:rsidRDefault="00B11D7F" w:rsidP="000B6E59">
            <w:pPr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18"/>
                <w:szCs w:val="18"/>
              </w:rPr>
            </w:pPr>
            <w:r w:rsidRPr="007F7C1D">
              <w:rPr>
                <w:rFonts w:asciiTheme="minorHAnsi" w:hAnsiTheme="minorHAnsi" w:cstheme="minorHAnsi"/>
                <w:b/>
                <w:sz w:val="18"/>
                <w:szCs w:val="18"/>
              </w:rPr>
              <w:t>Descrição</w:t>
            </w:r>
          </w:p>
        </w:tc>
        <w:tc>
          <w:tcPr>
            <w:tcW w:w="3342" w:type="dxa"/>
            <w:shd w:val="clear" w:color="auto" w:fill="auto"/>
          </w:tcPr>
          <w:p w14:paraId="69030963" w14:textId="77777777" w:rsidR="00B11D7F" w:rsidRPr="007F7C1D" w:rsidRDefault="00B11D7F" w:rsidP="000B6E59">
            <w:pPr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18"/>
                <w:szCs w:val="18"/>
              </w:rPr>
            </w:pPr>
            <w:r w:rsidRPr="007F7C1D">
              <w:rPr>
                <w:rFonts w:asciiTheme="minorHAnsi" w:hAnsiTheme="minorHAnsi" w:cstheme="minorHAnsi"/>
                <w:b/>
                <w:sz w:val="18"/>
                <w:szCs w:val="18"/>
              </w:rPr>
              <w:t>Material de Apoio</w:t>
            </w:r>
          </w:p>
        </w:tc>
      </w:tr>
      <w:tr w:rsidR="00B11D7F" w:rsidRPr="007F7C1D" w14:paraId="52E654C4" w14:textId="77777777" w:rsidTr="000B6E59">
        <w:trPr>
          <w:trHeight w:val="551"/>
        </w:trPr>
        <w:tc>
          <w:tcPr>
            <w:tcW w:w="1271" w:type="dxa"/>
            <w:vMerge/>
            <w:shd w:val="clear" w:color="auto" w:fill="auto"/>
          </w:tcPr>
          <w:p w14:paraId="7A40BD3A" w14:textId="77777777" w:rsidR="00B11D7F" w:rsidRPr="007F7C1D" w:rsidRDefault="00B11D7F" w:rsidP="000B6E59">
            <w:pPr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18"/>
                <w:szCs w:val="18"/>
              </w:rPr>
            </w:pPr>
          </w:p>
        </w:tc>
        <w:tc>
          <w:tcPr>
            <w:tcW w:w="3119" w:type="dxa"/>
            <w:shd w:val="clear" w:color="auto" w:fill="auto"/>
          </w:tcPr>
          <w:p w14:paraId="23903A7E" w14:textId="77777777" w:rsidR="002451CD" w:rsidRPr="002451CD" w:rsidRDefault="002451CD" w:rsidP="002451CD">
            <w:pPr>
              <w:jc w:val="both"/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</w:pPr>
            <w:r w:rsidRPr="002451CD"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  <w:t xml:space="preserve">Atividade 1: Análise dos processos implantados </w:t>
            </w:r>
          </w:p>
          <w:p w14:paraId="6F20B063" w14:textId="77777777" w:rsidR="002451CD" w:rsidRPr="002451CD" w:rsidRDefault="002451CD" w:rsidP="002451CD">
            <w:pPr>
              <w:jc w:val="both"/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</w:pPr>
          </w:p>
          <w:p w14:paraId="541BC425" w14:textId="77777777" w:rsidR="002451CD" w:rsidRPr="002451CD" w:rsidRDefault="002451CD" w:rsidP="002451CD">
            <w:pPr>
              <w:jc w:val="both"/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</w:pPr>
            <w:r w:rsidRPr="002451CD"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  <w:t>(Responsável: RT Estadual)</w:t>
            </w:r>
          </w:p>
          <w:p w14:paraId="484094C9" w14:textId="77777777" w:rsidR="002451CD" w:rsidRPr="002451CD" w:rsidRDefault="002451CD" w:rsidP="002451CD">
            <w:pPr>
              <w:jc w:val="both"/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</w:pPr>
          </w:p>
          <w:p w14:paraId="20A84CF0" w14:textId="0046E4BD" w:rsidR="00B11D7F" w:rsidRPr="007F7C1D" w:rsidRDefault="002451CD" w:rsidP="002451CD">
            <w:pPr>
              <w:jc w:val="both"/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  <w:highlight w:val="yellow"/>
              </w:rPr>
            </w:pPr>
            <w:r w:rsidRPr="002451CD"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  <w:t xml:space="preserve">Tempo: </w:t>
            </w:r>
            <w:r w:rsidR="00C72A7B"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  <w:t>40 minutos</w:t>
            </w:r>
          </w:p>
        </w:tc>
        <w:tc>
          <w:tcPr>
            <w:tcW w:w="5670" w:type="dxa"/>
            <w:shd w:val="clear" w:color="auto" w:fill="auto"/>
          </w:tcPr>
          <w:p w14:paraId="07F5B528" w14:textId="77777777" w:rsidR="002451CD" w:rsidRPr="002451CD" w:rsidRDefault="002451CD" w:rsidP="002451CD">
            <w:pPr>
              <w:jc w:val="both"/>
              <w:rPr>
                <w:rFonts w:asciiTheme="minorHAnsi" w:eastAsia="Calibri" w:hAnsiTheme="minorHAnsi" w:cstheme="minorHAnsi"/>
                <w:sz w:val="18"/>
                <w:szCs w:val="18"/>
              </w:rPr>
            </w:pPr>
            <w:r w:rsidRPr="002451CD">
              <w:rPr>
                <w:rFonts w:asciiTheme="minorHAnsi" w:eastAsia="Calibri" w:hAnsiTheme="minorHAnsi" w:cstheme="minorHAnsi"/>
                <w:sz w:val="18"/>
                <w:szCs w:val="18"/>
              </w:rPr>
              <w:t>1. Analisar os macroprocessos implantados e em implementação, relacionados à Etapa 2</w:t>
            </w:r>
          </w:p>
          <w:p w14:paraId="78337733" w14:textId="77777777" w:rsidR="002451CD" w:rsidRPr="002451CD" w:rsidRDefault="002451CD" w:rsidP="002451CD">
            <w:pPr>
              <w:jc w:val="both"/>
              <w:rPr>
                <w:rFonts w:asciiTheme="minorHAnsi" w:eastAsia="Calibri" w:hAnsiTheme="minorHAnsi" w:cstheme="minorHAnsi"/>
                <w:sz w:val="18"/>
                <w:szCs w:val="18"/>
              </w:rPr>
            </w:pPr>
          </w:p>
          <w:p w14:paraId="6970DE27" w14:textId="5DF44933" w:rsidR="002451CD" w:rsidRPr="002451CD" w:rsidRDefault="002451CD" w:rsidP="002451CD">
            <w:pPr>
              <w:jc w:val="both"/>
              <w:rPr>
                <w:rFonts w:asciiTheme="minorHAnsi" w:eastAsia="Calibri" w:hAnsiTheme="minorHAnsi" w:cstheme="minorHAnsi"/>
                <w:sz w:val="18"/>
                <w:szCs w:val="18"/>
              </w:rPr>
            </w:pPr>
            <w:r w:rsidRPr="002451CD">
              <w:rPr>
                <w:rFonts w:asciiTheme="minorHAnsi" w:eastAsia="Calibri" w:hAnsiTheme="minorHAnsi" w:cstheme="minorHAnsi"/>
                <w:sz w:val="18"/>
                <w:szCs w:val="18"/>
              </w:rPr>
              <w:t>2. Verificar quais os resultados alcançados, através de indicadores</w:t>
            </w:r>
            <w:r w:rsidR="006B685F">
              <w:rPr>
                <w:rFonts w:asciiTheme="minorHAnsi" w:eastAsia="Calibri" w:hAnsiTheme="minorHAnsi" w:cstheme="minorHAnsi"/>
                <w:sz w:val="18"/>
                <w:szCs w:val="18"/>
              </w:rPr>
              <w:t xml:space="preserve"> de desempenho, como o Previne Brasil</w:t>
            </w:r>
          </w:p>
          <w:p w14:paraId="2A077D79" w14:textId="77777777" w:rsidR="002451CD" w:rsidRPr="002451CD" w:rsidRDefault="002451CD" w:rsidP="002451CD">
            <w:pPr>
              <w:jc w:val="both"/>
              <w:rPr>
                <w:rFonts w:asciiTheme="minorHAnsi" w:eastAsia="Calibri" w:hAnsiTheme="minorHAnsi" w:cstheme="minorHAnsi"/>
                <w:sz w:val="18"/>
                <w:szCs w:val="18"/>
              </w:rPr>
            </w:pPr>
          </w:p>
          <w:p w14:paraId="7C6555BB" w14:textId="77777777" w:rsidR="002451CD" w:rsidRPr="002451CD" w:rsidRDefault="002451CD" w:rsidP="002451CD">
            <w:pPr>
              <w:jc w:val="both"/>
              <w:rPr>
                <w:rFonts w:asciiTheme="minorHAnsi" w:eastAsia="Calibri" w:hAnsiTheme="minorHAnsi" w:cstheme="minorHAnsi"/>
                <w:sz w:val="18"/>
                <w:szCs w:val="18"/>
              </w:rPr>
            </w:pPr>
            <w:r w:rsidRPr="002451CD">
              <w:rPr>
                <w:rFonts w:asciiTheme="minorHAnsi" w:eastAsia="Calibri" w:hAnsiTheme="minorHAnsi" w:cstheme="minorHAnsi"/>
                <w:sz w:val="18"/>
                <w:szCs w:val="18"/>
              </w:rPr>
              <w:t>3. Realizar discussão sobre:</w:t>
            </w:r>
          </w:p>
          <w:p w14:paraId="5696F1C6" w14:textId="4D1082DF" w:rsidR="002451CD" w:rsidRDefault="002451CD" w:rsidP="002451CD">
            <w:pPr>
              <w:pStyle w:val="PargrafodaLista"/>
              <w:numPr>
                <w:ilvl w:val="0"/>
                <w:numId w:val="2"/>
              </w:numPr>
              <w:jc w:val="both"/>
              <w:rPr>
                <w:rFonts w:asciiTheme="minorHAnsi" w:eastAsia="Calibri" w:hAnsiTheme="minorHAnsi" w:cstheme="minorHAnsi"/>
                <w:sz w:val="18"/>
                <w:szCs w:val="18"/>
              </w:rPr>
            </w:pPr>
            <w:r w:rsidRPr="002451CD">
              <w:rPr>
                <w:rFonts w:asciiTheme="minorHAnsi" w:eastAsia="Calibri" w:hAnsiTheme="minorHAnsi" w:cstheme="minorHAnsi"/>
                <w:sz w:val="18"/>
                <w:szCs w:val="18"/>
              </w:rPr>
              <w:t>Há novas oportunidades de melhoria nos processos implantados?</w:t>
            </w:r>
          </w:p>
          <w:p w14:paraId="0D79762A" w14:textId="416F8264" w:rsidR="00E123AE" w:rsidRPr="002451CD" w:rsidRDefault="00E123AE" w:rsidP="002451CD">
            <w:pPr>
              <w:pStyle w:val="PargrafodaLista"/>
              <w:numPr>
                <w:ilvl w:val="0"/>
                <w:numId w:val="2"/>
              </w:numPr>
              <w:jc w:val="both"/>
              <w:rPr>
                <w:rFonts w:asciiTheme="minorHAnsi" w:eastAsia="Calibri" w:hAnsiTheme="minorHAnsi" w:cstheme="minorHAnsi"/>
                <w:sz w:val="18"/>
                <w:szCs w:val="18"/>
              </w:rPr>
            </w:pPr>
            <w:r w:rsidRPr="00E123AE">
              <w:rPr>
                <w:rFonts w:asciiTheme="minorHAnsi" w:eastAsia="Calibri" w:hAnsiTheme="minorHAnsi" w:cstheme="minorHAnsi"/>
                <w:sz w:val="18"/>
                <w:szCs w:val="18"/>
              </w:rPr>
              <w:t xml:space="preserve">Há novas oportunidades de melhoria em processos que não foram implantados inicialmente, mas que estão relacionados à </w:t>
            </w:r>
            <w:r>
              <w:rPr>
                <w:rFonts w:asciiTheme="minorHAnsi" w:eastAsia="Calibri" w:hAnsiTheme="minorHAnsi" w:cstheme="minorHAnsi"/>
                <w:sz w:val="18"/>
                <w:szCs w:val="18"/>
              </w:rPr>
              <w:t>E</w:t>
            </w:r>
            <w:r w:rsidRPr="00E123AE">
              <w:rPr>
                <w:rFonts w:asciiTheme="minorHAnsi" w:eastAsia="Calibri" w:hAnsiTheme="minorHAnsi" w:cstheme="minorHAnsi"/>
                <w:sz w:val="18"/>
                <w:szCs w:val="18"/>
              </w:rPr>
              <w:t>tapa 2?</w:t>
            </w:r>
          </w:p>
          <w:p w14:paraId="77C62918" w14:textId="60777EA1" w:rsidR="002451CD" w:rsidRPr="002451CD" w:rsidRDefault="002451CD" w:rsidP="002451CD">
            <w:pPr>
              <w:pStyle w:val="PargrafodaLista"/>
              <w:numPr>
                <w:ilvl w:val="0"/>
                <w:numId w:val="2"/>
              </w:numPr>
              <w:jc w:val="both"/>
              <w:rPr>
                <w:rFonts w:asciiTheme="minorHAnsi" w:eastAsia="Calibri" w:hAnsiTheme="minorHAnsi" w:cstheme="minorHAnsi"/>
                <w:sz w:val="18"/>
                <w:szCs w:val="18"/>
              </w:rPr>
            </w:pPr>
            <w:r w:rsidRPr="002451CD">
              <w:rPr>
                <w:rFonts w:asciiTheme="minorHAnsi" w:eastAsia="Calibri" w:hAnsiTheme="minorHAnsi" w:cstheme="minorHAnsi"/>
                <w:sz w:val="18"/>
                <w:szCs w:val="18"/>
              </w:rPr>
              <w:t xml:space="preserve">Quais ações são necessárias para apoiar a implementação? </w:t>
            </w:r>
          </w:p>
          <w:p w14:paraId="08237AB4" w14:textId="6D81BC6B" w:rsidR="002451CD" w:rsidRPr="002451CD" w:rsidRDefault="002451CD" w:rsidP="002451CD">
            <w:pPr>
              <w:pStyle w:val="PargrafodaLista"/>
              <w:numPr>
                <w:ilvl w:val="0"/>
                <w:numId w:val="2"/>
              </w:numPr>
              <w:jc w:val="both"/>
              <w:rPr>
                <w:rFonts w:asciiTheme="minorHAnsi" w:eastAsia="Calibri" w:hAnsiTheme="minorHAnsi" w:cstheme="minorHAnsi"/>
                <w:sz w:val="18"/>
                <w:szCs w:val="18"/>
              </w:rPr>
            </w:pPr>
            <w:r w:rsidRPr="002451CD">
              <w:rPr>
                <w:rFonts w:asciiTheme="minorHAnsi" w:eastAsia="Calibri" w:hAnsiTheme="minorHAnsi" w:cstheme="minorHAnsi"/>
                <w:sz w:val="18"/>
                <w:szCs w:val="18"/>
              </w:rPr>
              <w:t>Quais as ações são necessárias para a manutenção das boas práticas, identificadas por meio do monitoramento e avaliação dos processos?</w:t>
            </w:r>
          </w:p>
          <w:p w14:paraId="5426FDF7" w14:textId="77777777" w:rsidR="002451CD" w:rsidRPr="002451CD" w:rsidRDefault="002451CD" w:rsidP="002451CD">
            <w:pPr>
              <w:jc w:val="both"/>
              <w:rPr>
                <w:rFonts w:asciiTheme="minorHAnsi" w:eastAsia="Calibri" w:hAnsiTheme="minorHAnsi" w:cstheme="minorHAnsi"/>
                <w:sz w:val="18"/>
                <w:szCs w:val="18"/>
              </w:rPr>
            </w:pPr>
          </w:p>
          <w:p w14:paraId="739C5832" w14:textId="52AFB015" w:rsidR="00B11D7F" w:rsidRPr="007F7C1D" w:rsidRDefault="002451CD" w:rsidP="002451CD">
            <w:pPr>
              <w:jc w:val="both"/>
              <w:rPr>
                <w:rFonts w:asciiTheme="minorHAnsi" w:eastAsia="Calibri" w:hAnsiTheme="minorHAnsi" w:cstheme="minorHAnsi"/>
                <w:sz w:val="18"/>
                <w:szCs w:val="18"/>
                <w:highlight w:val="yellow"/>
              </w:rPr>
            </w:pPr>
            <w:r w:rsidRPr="002451CD">
              <w:rPr>
                <w:rFonts w:asciiTheme="minorHAnsi" w:eastAsia="Calibri" w:hAnsiTheme="minorHAnsi" w:cstheme="minorHAnsi"/>
                <w:sz w:val="18"/>
                <w:szCs w:val="18"/>
              </w:rPr>
              <w:t>4. Estabelecer novas ações (se necessário)</w:t>
            </w:r>
            <w:r w:rsidR="00E20367">
              <w:rPr>
                <w:rFonts w:asciiTheme="minorHAnsi" w:eastAsia="Calibri" w:hAnsiTheme="minorHAnsi" w:cstheme="minorHAnsi"/>
                <w:sz w:val="18"/>
                <w:szCs w:val="18"/>
              </w:rPr>
              <w:t xml:space="preserve"> e registrá-las em plano de ação</w:t>
            </w:r>
          </w:p>
        </w:tc>
        <w:tc>
          <w:tcPr>
            <w:tcW w:w="3342" w:type="dxa"/>
            <w:shd w:val="clear" w:color="auto" w:fill="auto"/>
          </w:tcPr>
          <w:p w14:paraId="713C985A" w14:textId="77777777" w:rsidR="00B11D7F" w:rsidRDefault="002451CD" w:rsidP="002451CD">
            <w:pPr>
              <w:jc w:val="both"/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</w:pPr>
            <w:r w:rsidRPr="002451CD"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  <w:t>Plano de Ação – Grupo Condutor Estadual (versão e-Planifica)</w:t>
            </w:r>
          </w:p>
          <w:p w14:paraId="6BA0744D" w14:textId="77777777" w:rsidR="0056017F" w:rsidRDefault="0056017F" w:rsidP="002451CD">
            <w:pPr>
              <w:jc w:val="both"/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</w:pPr>
          </w:p>
          <w:p w14:paraId="4FF05B2B" w14:textId="3CAD9E58" w:rsidR="0056017F" w:rsidRPr="007F7C1D" w:rsidRDefault="0056017F" w:rsidP="002451CD">
            <w:pPr>
              <w:jc w:val="both"/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  <w:highlight w:val="yellow"/>
              </w:rPr>
            </w:pPr>
          </w:p>
        </w:tc>
      </w:tr>
      <w:tr w:rsidR="00B11D7F" w:rsidRPr="007F7C1D" w14:paraId="1518ACEF" w14:textId="77777777" w:rsidTr="002B7E40">
        <w:trPr>
          <w:trHeight w:val="262"/>
        </w:trPr>
        <w:tc>
          <w:tcPr>
            <w:tcW w:w="13402" w:type="dxa"/>
            <w:gridSpan w:val="4"/>
            <w:shd w:val="clear" w:color="auto" w:fill="671B52"/>
          </w:tcPr>
          <w:p w14:paraId="6AF6B207" w14:textId="77777777" w:rsidR="00B11D7F" w:rsidRPr="007F7C1D" w:rsidRDefault="00B11D7F" w:rsidP="000B6E59">
            <w:pPr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18"/>
                <w:szCs w:val="18"/>
              </w:rPr>
            </w:pPr>
            <w:r w:rsidRPr="007F7C1D">
              <w:rPr>
                <w:rFonts w:asciiTheme="minorHAnsi" w:hAnsiTheme="minorHAnsi" w:cstheme="minorHAnsi"/>
                <w:b/>
                <w:color w:val="FFFFFF" w:themeColor="background1"/>
                <w:szCs w:val="18"/>
              </w:rPr>
              <w:t>Planejar (P)</w:t>
            </w:r>
          </w:p>
        </w:tc>
      </w:tr>
      <w:tr w:rsidR="00B11D7F" w:rsidRPr="007F7C1D" w14:paraId="7FF31CCF" w14:textId="77777777" w:rsidTr="000B6E59">
        <w:trPr>
          <w:trHeight w:val="262"/>
        </w:trPr>
        <w:tc>
          <w:tcPr>
            <w:tcW w:w="1271" w:type="dxa"/>
            <w:vMerge w:val="restart"/>
            <w:shd w:val="clear" w:color="auto" w:fill="FFFFFF" w:themeFill="background1"/>
          </w:tcPr>
          <w:p w14:paraId="6EAEFFFF" w14:textId="77777777" w:rsidR="00B11D7F" w:rsidRPr="007F7C1D" w:rsidRDefault="00B11D7F" w:rsidP="000B6E59">
            <w:pPr>
              <w:spacing w:before="240"/>
              <w:jc w:val="center"/>
              <w:rPr>
                <w:rFonts w:asciiTheme="minorHAnsi" w:hAnsiTheme="minorHAnsi" w:cstheme="minorHAnsi"/>
                <w:b/>
                <w:noProof/>
                <w:sz w:val="18"/>
                <w:szCs w:val="18"/>
              </w:rPr>
            </w:pPr>
            <w:r w:rsidRPr="007F7C1D">
              <w:rPr>
                <w:rFonts w:asciiTheme="minorHAnsi" w:hAnsiTheme="minorHAnsi" w:cstheme="minorHAnsi"/>
                <w:b/>
                <w:noProof/>
                <w:sz w:val="18"/>
                <w:szCs w:val="18"/>
              </w:rPr>
              <w:t>P</w:t>
            </w:r>
          </w:p>
          <w:p w14:paraId="4A9FDC29" w14:textId="77777777" w:rsidR="00B11D7F" w:rsidRPr="007F7C1D" w:rsidRDefault="00B11D7F" w:rsidP="000B6E59">
            <w:pPr>
              <w:spacing w:before="240"/>
              <w:jc w:val="center"/>
              <w:rPr>
                <w:rFonts w:asciiTheme="minorHAnsi" w:hAnsiTheme="minorHAnsi" w:cstheme="minorHAnsi"/>
                <w:b/>
                <w:noProof/>
                <w:sz w:val="18"/>
                <w:szCs w:val="18"/>
              </w:rPr>
            </w:pPr>
            <w:r w:rsidRPr="007F7C1D">
              <w:rPr>
                <w:rFonts w:asciiTheme="minorHAnsi" w:hAnsiTheme="minorHAnsi" w:cstheme="minorHAnsi"/>
                <w:b/>
                <w:noProof/>
                <w:color w:val="000000" w:themeColor="text1"/>
                <w:sz w:val="18"/>
                <w:szCs w:val="18"/>
              </w:rPr>
              <w:drawing>
                <wp:inline distT="0" distB="0" distL="0" distR="0" wp14:anchorId="7CB11685" wp14:editId="30B9F98F">
                  <wp:extent cx="652007" cy="652007"/>
                  <wp:effectExtent l="0" t="0" r="0" b="0"/>
                  <wp:docPr id="5" name="Imagem 5" descr="Z:\0PROADI_PlanificaSUS_Triênio_2021_2023\Práticas Assistenciais\Banco de Imagens\Ciclo PDSA\Ciclo PDSA_1-planeja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:\0PROADI_PlanificaSUS_Triênio_2021_2023\Práticas Assistenciais\Banco de Imagens\Ciclo PDSA\Ciclo PDSA_1-planeja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932" cy="6579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  <w:shd w:val="clear" w:color="auto" w:fill="FFFFFF" w:themeFill="background1"/>
          </w:tcPr>
          <w:p w14:paraId="71CDFAEA" w14:textId="77777777" w:rsidR="00B11D7F" w:rsidRPr="007F7C1D" w:rsidRDefault="00B11D7F" w:rsidP="000B6E59">
            <w:pPr>
              <w:jc w:val="center"/>
              <w:rPr>
                <w:rFonts w:asciiTheme="minorHAnsi" w:eastAsia="Calibri" w:hAnsiTheme="minorHAnsi" w:cstheme="minorHAnsi"/>
                <w:b/>
                <w:color w:val="000000" w:themeColor="text1"/>
                <w:sz w:val="18"/>
                <w:szCs w:val="18"/>
              </w:rPr>
            </w:pPr>
            <w:r w:rsidRPr="007F7C1D">
              <w:rPr>
                <w:rFonts w:asciiTheme="minorHAnsi" w:hAnsiTheme="minorHAnsi" w:cstheme="minorHAnsi"/>
                <w:b/>
                <w:sz w:val="18"/>
                <w:szCs w:val="18"/>
              </w:rPr>
              <w:t>Atividade</w:t>
            </w:r>
          </w:p>
        </w:tc>
        <w:tc>
          <w:tcPr>
            <w:tcW w:w="5670" w:type="dxa"/>
            <w:shd w:val="clear" w:color="auto" w:fill="FFFFFF" w:themeFill="background1"/>
          </w:tcPr>
          <w:p w14:paraId="061FE40A" w14:textId="77777777" w:rsidR="00B11D7F" w:rsidRPr="007F7C1D" w:rsidRDefault="00B11D7F" w:rsidP="000B6E59">
            <w:pPr>
              <w:jc w:val="center"/>
              <w:rPr>
                <w:rFonts w:asciiTheme="minorHAnsi" w:eastAsia="Calibri" w:hAnsiTheme="minorHAnsi" w:cstheme="minorHAnsi"/>
                <w:sz w:val="18"/>
                <w:szCs w:val="18"/>
              </w:rPr>
            </w:pPr>
            <w:r w:rsidRPr="007F7C1D">
              <w:rPr>
                <w:rFonts w:asciiTheme="minorHAnsi" w:hAnsiTheme="minorHAnsi" w:cstheme="minorHAnsi"/>
                <w:b/>
                <w:sz w:val="18"/>
                <w:szCs w:val="18"/>
              </w:rPr>
              <w:t>Descrição</w:t>
            </w:r>
          </w:p>
        </w:tc>
        <w:tc>
          <w:tcPr>
            <w:tcW w:w="3342" w:type="dxa"/>
            <w:shd w:val="clear" w:color="auto" w:fill="FFFFFF" w:themeFill="background1"/>
          </w:tcPr>
          <w:p w14:paraId="107BFF05" w14:textId="77777777" w:rsidR="00B11D7F" w:rsidRPr="007F7C1D" w:rsidRDefault="00B11D7F" w:rsidP="000B6E59">
            <w:pPr>
              <w:jc w:val="center"/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</w:pPr>
            <w:r w:rsidRPr="007F7C1D">
              <w:rPr>
                <w:rFonts w:asciiTheme="minorHAnsi" w:hAnsiTheme="minorHAnsi" w:cstheme="minorHAnsi"/>
                <w:b/>
                <w:sz w:val="18"/>
                <w:szCs w:val="18"/>
              </w:rPr>
              <w:t>Material de Apoio</w:t>
            </w:r>
          </w:p>
        </w:tc>
      </w:tr>
      <w:tr w:rsidR="00B11D7F" w:rsidRPr="007F7C1D" w14:paraId="25CDB981" w14:textId="77777777" w:rsidTr="000B6E59">
        <w:trPr>
          <w:trHeight w:val="262"/>
        </w:trPr>
        <w:tc>
          <w:tcPr>
            <w:tcW w:w="1271" w:type="dxa"/>
            <w:vMerge/>
            <w:shd w:val="clear" w:color="auto" w:fill="FFFFFF" w:themeFill="background1"/>
          </w:tcPr>
          <w:p w14:paraId="2CA521AB" w14:textId="77777777" w:rsidR="00B11D7F" w:rsidRPr="007F7C1D" w:rsidRDefault="00B11D7F" w:rsidP="000B6E59">
            <w:pPr>
              <w:spacing w:before="240"/>
              <w:jc w:val="center"/>
              <w:rPr>
                <w:rFonts w:asciiTheme="minorHAnsi" w:hAnsiTheme="minorHAnsi" w:cstheme="minorHAnsi"/>
                <w:b/>
                <w:noProof/>
                <w:sz w:val="18"/>
                <w:szCs w:val="18"/>
              </w:rPr>
            </w:pPr>
          </w:p>
        </w:tc>
        <w:tc>
          <w:tcPr>
            <w:tcW w:w="3119" w:type="dxa"/>
            <w:shd w:val="clear" w:color="auto" w:fill="FFFFFF" w:themeFill="background1"/>
          </w:tcPr>
          <w:p w14:paraId="4C39C416" w14:textId="77777777" w:rsidR="002451CD" w:rsidRPr="002451CD" w:rsidRDefault="002451CD" w:rsidP="002451CD">
            <w:pPr>
              <w:rPr>
                <w:rFonts w:asciiTheme="minorHAnsi" w:hAnsiTheme="minorHAnsi" w:cstheme="minorHAnsi"/>
                <w:bCs/>
                <w:sz w:val="18"/>
                <w:szCs w:val="18"/>
              </w:rPr>
            </w:pPr>
            <w:r w:rsidRPr="002451CD">
              <w:rPr>
                <w:rFonts w:asciiTheme="minorHAnsi" w:hAnsiTheme="minorHAnsi" w:cstheme="minorHAnsi"/>
                <w:bCs/>
                <w:sz w:val="18"/>
                <w:szCs w:val="18"/>
              </w:rPr>
              <w:t>Atividade 2: Apresentação da Etapa</w:t>
            </w:r>
          </w:p>
          <w:p w14:paraId="5F245628" w14:textId="77777777" w:rsidR="002451CD" w:rsidRPr="002451CD" w:rsidRDefault="002451CD" w:rsidP="002451CD">
            <w:pPr>
              <w:rPr>
                <w:rFonts w:asciiTheme="minorHAnsi" w:hAnsiTheme="minorHAnsi" w:cstheme="minorHAnsi"/>
                <w:bCs/>
                <w:sz w:val="18"/>
                <w:szCs w:val="18"/>
              </w:rPr>
            </w:pPr>
          </w:p>
          <w:p w14:paraId="100A3864" w14:textId="77777777" w:rsidR="002451CD" w:rsidRPr="002451CD" w:rsidRDefault="002451CD" w:rsidP="002451CD">
            <w:pPr>
              <w:rPr>
                <w:rFonts w:asciiTheme="minorHAnsi" w:hAnsiTheme="minorHAnsi" w:cstheme="minorHAnsi"/>
                <w:bCs/>
                <w:sz w:val="18"/>
                <w:szCs w:val="18"/>
              </w:rPr>
            </w:pPr>
            <w:r w:rsidRPr="002451CD">
              <w:rPr>
                <w:rFonts w:asciiTheme="minorHAnsi" w:hAnsiTheme="minorHAnsi" w:cstheme="minorHAnsi"/>
                <w:bCs/>
                <w:sz w:val="18"/>
                <w:szCs w:val="18"/>
              </w:rPr>
              <w:t xml:space="preserve">(Responsável: RT Estadual) </w:t>
            </w:r>
          </w:p>
          <w:p w14:paraId="73221178" w14:textId="77777777" w:rsidR="002451CD" w:rsidRPr="002451CD" w:rsidRDefault="002451CD" w:rsidP="002451CD">
            <w:pPr>
              <w:rPr>
                <w:rFonts w:asciiTheme="minorHAnsi" w:hAnsiTheme="minorHAnsi" w:cstheme="minorHAnsi"/>
                <w:bCs/>
                <w:sz w:val="18"/>
                <w:szCs w:val="18"/>
              </w:rPr>
            </w:pPr>
          </w:p>
          <w:p w14:paraId="56096952" w14:textId="4FA0199A" w:rsidR="00B11D7F" w:rsidRPr="007F7C1D" w:rsidRDefault="002451CD" w:rsidP="002451CD">
            <w:pPr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2451CD">
              <w:rPr>
                <w:rFonts w:asciiTheme="minorHAnsi" w:hAnsiTheme="minorHAnsi" w:cstheme="minorHAnsi"/>
                <w:bCs/>
                <w:sz w:val="18"/>
                <w:szCs w:val="18"/>
              </w:rPr>
              <w:t xml:space="preserve">Tempo: </w:t>
            </w:r>
            <w:r w:rsidR="009C7B3E">
              <w:rPr>
                <w:rFonts w:asciiTheme="minorHAnsi" w:hAnsiTheme="minorHAnsi" w:cstheme="minorHAnsi"/>
                <w:bCs/>
                <w:sz w:val="18"/>
                <w:szCs w:val="18"/>
              </w:rPr>
              <w:t>1 hora</w:t>
            </w:r>
          </w:p>
        </w:tc>
        <w:tc>
          <w:tcPr>
            <w:tcW w:w="5670" w:type="dxa"/>
            <w:shd w:val="clear" w:color="auto" w:fill="FFFFFF" w:themeFill="background1"/>
          </w:tcPr>
          <w:p w14:paraId="47807084" w14:textId="06FF81DB" w:rsidR="002451CD" w:rsidRPr="002451CD" w:rsidRDefault="002451CD" w:rsidP="002451CD">
            <w:pPr>
              <w:jc w:val="both"/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</w:pPr>
            <w:r w:rsidRPr="002451CD"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  <w:t>1.</w:t>
            </w:r>
            <w:r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  <w:t xml:space="preserve"> </w:t>
            </w:r>
            <w:r w:rsidRPr="002451CD"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  <w:t>Apresentação da Etapa</w:t>
            </w:r>
          </w:p>
          <w:p w14:paraId="2569492D" w14:textId="139352EA" w:rsidR="002451CD" w:rsidRPr="002451CD" w:rsidRDefault="002451CD" w:rsidP="002451CD">
            <w:pPr>
              <w:pStyle w:val="PargrafodaLista"/>
              <w:numPr>
                <w:ilvl w:val="0"/>
                <w:numId w:val="3"/>
              </w:numPr>
              <w:jc w:val="both"/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</w:pPr>
            <w:r w:rsidRPr="002451CD"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  <w:t xml:space="preserve">Objetivos </w:t>
            </w:r>
          </w:p>
          <w:p w14:paraId="5329194A" w14:textId="61EF666B" w:rsidR="002451CD" w:rsidRPr="002451CD" w:rsidRDefault="002451CD" w:rsidP="002451CD">
            <w:pPr>
              <w:pStyle w:val="PargrafodaLista"/>
              <w:numPr>
                <w:ilvl w:val="0"/>
                <w:numId w:val="3"/>
              </w:numPr>
              <w:jc w:val="both"/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</w:pPr>
            <w:r w:rsidRPr="002451CD"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  <w:t>Conceito</w:t>
            </w:r>
          </w:p>
          <w:p w14:paraId="6ABC12D5" w14:textId="7BB964D0" w:rsidR="002451CD" w:rsidRPr="002451CD" w:rsidRDefault="002451CD" w:rsidP="002451CD">
            <w:pPr>
              <w:pStyle w:val="PargrafodaLista"/>
              <w:numPr>
                <w:ilvl w:val="0"/>
                <w:numId w:val="3"/>
              </w:numPr>
              <w:jc w:val="both"/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</w:pPr>
            <w:r w:rsidRPr="002451CD"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  <w:t>Aplicação na APS</w:t>
            </w:r>
          </w:p>
          <w:p w14:paraId="4C2B653F" w14:textId="253553D2" w:rsidR="002451CD" w:rsidRPr="002451CD" w:rsidRDefault="002451CD" w:rsidP="002451CD">
            <w:pPr>
              <w:pStyle w:val="PargrafodaLista"/>
              <w:numPr>
                <w:ilvl w:val="0"/>
                <w:numId w:val="3"/>
              </w:numPr>
              <w:jc w:val="both"/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</w:pPr>
            <w:r w:rsidRPr="002451CD"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  <w:t>Resultados esperados</w:t>
            </w:r>
          </w:p>
          <w:p w14:paraId="37D802FF" w14:textId="484C9F91" w:rsidR="002451CD" w:rsidRPr="002451CD" w:rsidRDefault="002451CD" w:rsidP="002451CD">
            <w:pPr>
              <w:pStyle w:val="PargrafodaLista"/>
              <w:numPr>
                <w:ilvl w:val="0"/>
                <w:numId w:val="3"/>
              </w:numPr>
              <w:jc w:val="both"/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</w:pPr>
            <w:r w:rsidRPr="002451CD"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  <w:t>Cronograma e Operacionalização da Etapa</w:t>
            </w:r>
          </w:p>
          <w:p w14:paraId="74F7B3B2" w14:textId="77777777" w:rsidR="002451CD" w:rsidRPr="002451CD" w:rsidRDefault="002451CD" w:rsidP="002451CD">
            <w:pPr>
              <w:jc w:val="both"/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</w:pPr>
          </w:p>
          <w:p w14:paraId="5DB5A34E" w14:textId="7FA90769" w:rsidR="002451CD" w:rsidRPr="002451CD" w:rsidRDefault="002451CD" w:rsidP="002451CD">
            <w:pPr>
              <w:jc w:val="both"/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</w:pPr>
            <w:r w:rsidRPr="002451CD"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  <w:t xml:space="preserve">2. Discutir, </w:t>
            </w:r>
            <w:r w:rsidR="008275A2"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  <w:t>junto ao</w:t>
            </w:r>
            <w:r w:rsidRPr="002451CD"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  <w:t xml:space="preserve"> grupo condutor, quais serão os principais facilitadores e dificultadores para realização da etapa</w:t>
            </w:r>
          </w:p>
          <w:p w14:paraId="1C46DA0E" w14:textId="77777777" w:rsidR="002451CD" w:rsidRPr="002451CD" w:rsidRDefault="002451CD" w:rsidP="002451CD">
            <w:pPr>
              <w:jc w:val="both"/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</w:pPr>
          </w:p>
          <w:p w14:paraId="65280215" w14:textId="692EAE8C" w:rsidR="002451CD" w:rsidRPr="002451CD" w:rsidRDefault="002451CD" w:rsidP="002451CD">
            <w:pPr>
              <w:jc w:val="both"/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</w:pPr>
            <w:r w:rsidRPr="002451CD"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  <w:t>3. Identificar riscos para execução da etapa</w:t>
            </w:r>
            <w:r w:rsidR="00CA0C90"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  <w:t xml:space="preserve"> (transição de governo, rotatividade de profissionais, processos/atividades </w:t>
            </w:r>
            <w:r w:rsidR="0056017F"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  <w:t>concorrentes etc.</w:t>
            </w:r>
            <w:r w:rsidR="00CA0C90"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  <w:t>)</w:t>
            </w:r>
          </w:p>
          <w:p w14:paraId="3A886DF1" w14:textId="77777777" w:rsidR="002451CD" w:rsidRPr="002451CD" w:rsidRDefault="002451CD" w:rsidP="002451CD">
            <w:pPr>
              <w:jc w:val="both"/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</w:pPr>
          </w:p>
          <w:p w14:paraId="421A6494" w14:textId="68202F64" w:rsidR="00B11D7F" w:rsidRPr="007F7C1D" w:rsidRDefault="00CA0C90" w:rsidP="002451CD">
            <w:pPr>
              <w:jc w:val="both"/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</w:pPr>
            <w:r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  <w:t>4</w:t>
            </w:r>
            <w:r w:rsidR="002451CD" w:rsidRPr="002451CD"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  <w:t>. Estabelecer ações</w:t>
            </w:r>
            <w:r w:rsidR="00E20367"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  <w:t xml:space="preserve"> e registrá-las em plano de ação</w:t>
            </w:r>
          </w:p>
        </w:tc>
        <w:tc>
          <w:tcPr>
            <w:tcW w:w="3342" w:type="dxa"/>
            <w:shd w:val="clear" w:color="auto" w:fill="FFFFFF" w:themeFill="background1"/>
          </w:tcPr>
          <w:p w14:paraId="0A0DD343" w14:textId="77777777" w:rsidR="002451CD" w:rsidRPr="002451CD" w:rsidRDefault="002451CD" w:rsidP="002451CD">
            <w:pPr>
              <w:rPr>
                <w:rFonts w:asciiTheme="minorHAnsi" w:hAnsiTheme="minorHAnsi" w:cstheme="minorHAnsi"/>
                <w:bCs/>
                <w:sz w:val="18"/>
                <w:szCs w:val="18"/>
              </w:rPr>
            </w:pPr>
            <w:r w:rsidRPr="002451CD">
              <w:rPr>
                <w:rFonts w:asciiTheme="minorHAnsi" w:hAnsiTheme="minorHAnsi" w:cstheme="minorHAnsi"/>
                <w:bCs/>
                <w:sz w:val="18"/>
                <w:szCs w:val="18"/>
              </w:rPr>
              <w:lastRenderedPageBreak/>
              <w:t xml:space="preserve">Apresentação PowerPoint® Padrão </w:t>
            </w:r>
          </w:p>
          <w:p w14:paraId="4F6E65DD" w14:textId="5B9452C8" w:rsidR="002451CD" w:rsidRPr="002451CD" w:rsidRDefault="002451CD" w:rsidP="002451CD">
            <w:pPr>
              <w:rPr>
                <w:rFonts w:asciiTheme="minorHAnsi" w:hAnsiTheme="minorHAnsi" w:cstheme="minorHAnsi"/>
                <w:bCs/>
                <w:sz w:val="18"/>
                <w:szCs w:val="18"/>
              </w:rPr>
            </w:pPr>
            <w:r w:rsidRPr="002451CD">
              <w:rPr>
                <w:rFonts w:asciiTheme="minorHAnsi" w:hAnsiTheme="minorHAnsi" w:cstheme="minorHAnsi"/>
                <w:bCs/>
                <w:sz w:val="18"/>
                <w:szCs w:val="18"/>
              </w:rPr>
              <w:t>(Parte I)</w:t>
            </w:r>
          </w:p>
          <w:p w14:paraId="5946B5C9" w14:textId="77777777" w:rsidR="002451CD" w:rsidRPr="002451CD" w:rsidRDefault="002451CD" w:rsidP="002451CD">
            <w:pPr>
              <w:rPr>
                <w:rFonts w:asciiTheme="minorHAnsi" w:hAnsiTheme="minorHAnsi" w:cstheme="minorHAnsi"/>
                <w:bCs/>
                <w:sz w:val="18"/>
                <w:szCs w:val="18"/>
              </w:rPr>
            </w:pPr>
          </w:p>
          <w:p w14:paraId="099149ED" w14:textId="08B8CC72" w:rsidR="00B11D7F" w:rsidRPr="002451CD" w:rsidRDefault="002451CD" w:rsidP="002451CD">
            <w:pPr>
              <w:rPr>
                <w:rFonts w:asciiTheme="minorHAnsi" w:hAnsiTheme="minorHAnsi" w:cstheme="minorHAnsi"/>
                <w:bCs/>
                <w:sz w:val="18"/>
                <w:szCs w:val="18"/>
              </w:rPr>
            </w:pPr>
            <w:r w:rsidRPr="002451CD">
              <w:rPr>
                <w:rFonts w:asciiTheme="minorHAnsi" w:hAnsiTheme="minorHAnsi" w:cstheme="minorHAnsi"/>
                <w:bCs/>
                <w:sz w:val="18"/>
                <w:szCs w:val="18"/>
              </w:rPr>
              <w:t>Plano de Ação – Grupo Condutor Estadual (versão e-Planifica)</w:t>
            </w:r>
          </w:p>
        </w:tc>
      </w:tr>
      <w:tr w:rsidR="00B11D7F" w:rsidRPr="007F7C1D" w14:paraId="59D8C5EE" w14:textId="77777777" w:rsidTr="000B6E59">
        <w:trPr>
          <w:trHeight w:val="262"/>
        </w:trPr>
        <w:tc>
          <w:tcPr>
            <w:tcW w:w="1271" w:type="dxa"/>
            <w:vMerge/>
            <w:shd w:val="clear" w:color="auto" w:fill="FFFFFF" w:themeFill="background1"/>
          </w:tcPr>
          <w:p w14:paraId="60524A60" w14:textId="77777777" w:rsidR="00B11D7F" w:rsidRPr="007F7C1D" w:rsidRDefault="00B11D7F" w:rsidP="000B6E59">
            <w:pPr>
              <w:spacing w:before="240"/>
              <w:jc w:val="center"/>
              <w:rPr>
                <w:rFonts w:asciiTheme="minorHAnsi" w:hAnsiTheme="minorHAnsi" w:cstheme="minorHAnsi"/>
                <w:b/>
                <w:noProof/>
                <w:sz w:val="18"/>
                <w:szCs w:val="18"/>
              </w:rPr>
            </w:pPr>
          </w:p>
        </w:tc>
        <w:tc>
          <w:tcPr>
            <w:tcW w:w="3119" w:type="dxa"/>
            <w:shd w:val="clear" w:color="auto" w:fill="FFFFFF" w:themeFill="background1"/>
          </w:tcPr>
          <w:p w14:paraId="4667071C" w14:textId="314BAF72" w:rsidR="002451CD" w:rsidRPr="002451CD" w:rsidRDefault="002451CD" w:rsidP="002451CD">
            <w:pPr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</w:pPr>
            <w:r w:rsidRPr="002451CD"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  <w:t xml:space="preserve">Atividade 3: Acesso à RAPS </w:t>
            </w:r>
            <w:r w:rsidR="00DA278E"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  <w:t>no contexto da</w:t>
            </w:r>
            <w:r w:rsidRPr="002451CD"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  <w:t xml:space="preserve"> APS</w:t>
            </w:r>
          </w:p>
          <w:p w14:paraId="79888D44" w14:textId="77777777" w:rsidR="002451CD" w:rsidRPr="002451CD" w:rsidRDefault="002451CD" w:rsidP="002451CD">
            <w:pPr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</w:pPr>
          </w:p>
          <w:p w14:paraId="06A07094" w14:textId="77777777" w:rsidR="002451CD" w:rsidRPr="002451CD" w:rsidRDefault="002451CD" w:rsidP="002451CD">
            <w:pPr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</w:pPr>
            <w:r w:rsidRPr="002451CD"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  <w:t>(Responsável: RT Estadual)</w:t>
            </w:r>
          </w:p>
          <w:p w14:paraId="540B8F71" w14:textId="77777777" w:rsidR="002451CD" w:rsidRPr="002451CD" w:rsidRDefault="002451CD" w:rsidP="002451CD">
            <w:pPr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</w:pPr>
          </w:p>
          <w:p w14:paraId="4FFC2DC6" w14:textId="71541AF5" w:rsidR="00B11D7F" w:rsidRPr="007F7C1D" w:rsidRDefault="002451CD" w:rsidP="002451CD">
            <w:pPr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</w:pPr>
            <w:r w:rsidRPr="002451CD"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  <w:t>Tempo: 1 hora</w:t>
            </w:r>
            <w:r w:rsidR="00E54CC9"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  <w:t xml:space="preserve"> e 30 minutos</w:t>
            </w:r>
          </w:p>
        </w:tc>
        <w:tc>
          <w:tcPr>
            <w:tcW w:w="5670" w:type="dxa"/>
            <w:shd w:val="clear" w:color="auto" w:fill="FFFFFF" w:themeFill="background1"/>
          </w:tcPr>
          <w:p w14:paraId="3EAF2A01" w14:textId="4BECFEAC" w:rsidR="002451CD" w:rsidRPr="002451CD" w:rsidRDefault="002451CD" w:rsidP="002451CD">
            <w:pPr>
              <w:jc w:val="both"/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</w:pPr>
            <w:r w:rsidRPr="002451CD"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  <w:t>1.</w:t>
            </w:r>
            <w:r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  <w:t xml:space="preserve"> </w:t>
            </w:r>
            <w:r w:rsidRPr="002451CD"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  <w:t>Análise da cobertura da APS na região de saúde</w:t>
            </w:r>
          </w:p>
          <w:p w14:paraId="60EB3D08" w14:textId="77777777" w:rsidR="002451CD" w:rsidRPr="002451CD" w:rsidRDefault="002451CD" w:rsidP="002451CD">
            <w:pPr>
              <w:jc w:val="both"/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</w:pPr>
          </w:p>
          <w:p w14:paraId="3B913F7D" w14:textId="13F62D09" w:rsidR="002451CD" w:rsidRPr="002451CD" w:rsidRDefault="002451CD" w:rsidP="002451CD">
            <w:pPr>
              <w:jc w:val="both"/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</w:pPr>
            <w:r w:rsidRPr="002451CD"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  <w:t>2.</w:t>
            </w:r>
            <w:r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  <w:t xml:space="preserve"> </w:t>
            </w:r>
            <w:r w:rsidRPr="002451CD"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  <w:t xml:space="preserve">Análise </w:t>
            </w:r>
            <w:r w:rsidR="006B685F"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  <w:t>da região</w:t>
            </w:r>
            <w:r w:rsidRPr="002451CD"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  <w:t xml:space="preserve"> em relação a:</w:t>
            </w:r>
          </w:p>
          <w:p w14:paraId="4E3D613F" w14:textId="5D243F90" w:rsidR="002451CD" w:rsidRPr="002451CD" w:rsidRDefault="002451CD" w:rsidP="002451CD">
            <w:pPr>
              <w:pStyle w:val="PargrafodaLista"/>
              <w:numPr>
                <w:ilvl w:val="0"/>
                <w:numId w:val="5"/>
              </w:numPr>
              <w:jc w:val="both"/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</w:pPr>
            <w:r w:rsidRPr="002451CD"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  <w:t>Estrutura e ambiência</w:t>
            </w:r>
            <w:r w:rsidR="00C72A7B"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  <w:t xml:space="preserve"> das unidades de APS</w:t>
            </w:r>
          </w:p>
          <w:p w14:paraId="23C888A0" w14:textId="6EFFC111" w:rsidR="002451CD" w:rsidRDefault="002451CD" w:rsidP="002451CD">
            <w:pPr>
              <w:pStyle w:val="PargrafodaLista"/>
              <w:numPr>
                <w:ilvl w:val="0"/>
                <w:numId w:val="5"/>
              </w:numPr>
              <w:jc w:val="both"/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</w:pPr>
            <w:r w:rsidRPr="002451CD"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  <w:t>Carteira de Serviços</w:t>
            </w:r>
          </w:p>
          <w:p w14:paraId="649EA2C8" w14:textId="3F0D5E53" w:rsidR="00FF005B" w:rsidRPr="002451CD" w:rsidRDefault="00FF005B" w:rsidP="002451CD">
            <w:pPr>
              <w:pStyle w:val="PargrafodaLista"/>
              <w:numPr>
                <w:ilvl w:val="0"/>
                <w:numId w:val="5"/>
              </w:numPr>
              <w:jc w:val="both"/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</w:pPr>
            <w:r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  <w:t>Disponibilidade de medicamentos na rede (conforme RENAME/REMUME)</w:t>
            </w:r>
          </w:p>
          <w:p w14:paraId="5F2E3AB0" w14:textId="0B84C9C9" w:rsidR="002451CD" w:rsidRDefault="002451CD" w:rsidP="002451CD">
            <w:pPr>
              <w:pStyle w:val="PargrafodaLista"/>
              <w:numPr>
                <w:ilvl w:val="0"/>
                <w:numId w:val="5"/>
              </w:numPr>
              <w:jc w:val="both"/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</w:pPr>
            <w:r w:rsidRPr="002451CD"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  <w:t>Localização, distância e barreiras de acesso</w:t>
            </w:r>
          </w:p>
          <w:p w14:paraId="003DD900" w14:textId="61EF72C0" w:rsidR="00106ADE" w:rsidRPr="002451CD" w:rsidRDefault="00106ADE" w:rsidP="002451CD">
            <w:pPr>
              <w:pStyle w:val="PargrafodaLista"/>
              <w:numPr>
                <w:ilvl w:val="0"/>
                <w:numId w:val="5"/>
              </w:numPr>
              <w:jc w:val="both"/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</w:pPr>
            <w:r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  <w:t>Transporte sanitário</w:t>
            </w:r>
          </w:p>
          <w:p w14:paraId="0B8E669B" w14:textId="7C4A2015" w:rsidR="002451CD" w:rsidRPr="002451CD" w:rsidRDefault="002451CD" w:rsidP="002451CD">
            <w:pPr>
              <w:pStyle w:val="PargrafodaLista"/>
              <w:numPr>
                <w:ilvl w:val="0"/>
                <w:numId w:val="5"/>
              </w:numPr>
              <w:jc w:val="both"/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</w:pPr>
            <w:r w:rsidRPr="002451CD"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  <w:t>Tipologia de unidades</w:t>
            </w:r>
          </w:p>
          <w:p w14:paraId="7102F4AA" w14:textId="062D249D" w:rsidR="002451CD" w:rsidRPr="002451CD" w:rsidRDefault="002451CD" w:rsidP="002451CD">
            <w:pPr>
              <w:pStyle w:val="PargrafodaLista"/>
              <w:numPr>
                <w:ilvl w:val="0"/>
                <w:numId w:val="5"/>
              </w:numPr>
              <w:jc w:val="both"/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</w:pPr>
            <w:r w:rsidRPr="002451CD"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  <w:t>Tipologia de equipes</w:t>
            </w:r>
          </w:p>
          <w:p w14:paraId="19710BFB" w14:textId="61C25F8F" w:rsidR="002451CD" w:rsidRPr="002451CD" w:rsidRDefault="002451CD" w:rsidP="002451CD">
            <w:pPr>
              <w:pStyle w:val="PargrafodaLista"/>
              <w:numPr>
                <w:ilvl w:val="0"/>
                <w:numId w:val="5"/>
              </w:numPr>
              <w:jc w:val="both"/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</w:pPr>
            <w:r w:rsidRPr="002451CD"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  <w:t>Adesão ao Saúde na Hora</w:t>
            </w:r>
          </w:p>
          <w:p w14:paraId="20E55728" w14:textId="77777777" w:rsidR="002451CD" w:rsidRPr="002451CD" w:rsidRDefault="002451CD" w:rsidP="002451CD">
            <w:pPr>
              <w:jc w:val="both"/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</w:pPr>
          </w:p>
          <w:p w14:paraId="194D4B23" w14:textId="35361B07" w:rsidR="002451CD" w:rsidRPr="002451CD" w:rsidRDefault="002451CD" w:rsidP="002451CD">
            <w:pPr>
              <w:jc w:val="both"/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</w:pPr>
            <w:r w:rsidRPr="002451CD"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  <w:t>3</w:t>
            </w:r>
            <w:r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  <w:t xml:space="preserve">. </w:t>
            </w:r>
            <w:r w:rsidRPr="002451CD"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  <w:t xml:space="preserve">Identificação dos municípios que apresentam </w:t>
            </w:r>
            <w:r w:rsidR="00A21682"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  <w:t>acesso padronizado</w:t>
            </w:r>
            <w:r w:rsidRPr="002451CD"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  <w:t xml:space="preserve"> </w:t>
            </w:r>
            <w:r w:rsidR="00BE073D"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  <w:t>nas unidades de APS.</w:t>
            </w:r>
            <w:r w:rsidR="006B685F"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  <w:t xml:space="preserve"> </w:t>
            </w:r>
          </w:p>
          <w:p w14:paraId="45483AA2" w14:textId="77777777" w:rsidR="002451CD" w:rsidRPr="002451CD" w:rsidRDefault="002451CD" w:rsidP="002451CD">
            <w:pPr>
              <w:jc w:val="both"/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</w:pPr>
          </w:p>
          <w:p w14:paraId="7EFE262D" w14:textId="135011A5" w:rsidR="002451CD" w:rsidRPr="002451CD" w:rsidRDefault="002451CD" w:rsidP="002451CD">
            <w:pPr>
              <w:jc w:val="both"/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</w:pPr>
            <w:r w:rsidRPr="002451CD"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  <w:t>4.</w:t>
            </w:r>
            <w:r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  <w:t xml:space="preserve"> </w:t>
            </w:r>
            <w:r w:rsidRPr="002451CD"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  <w:t>Análise de componentes do Previne Brasil nos municípios:</w:t>
            </w:r>
          </w:p>
          <w:p w14:paraId="770B7791" w14:textId="35E4774E" w:rsidR="002451CD" w:rsidRPr="002451CD" w:rsidRDefault="002451CD" w:rsidP="002451CD">
            <w:pPr>
              <w:pStyle w:val="PargrafodaLista"/>
              <w:numPr>
                <w:ilvl w:val="0"/>
                <w:numId w:val="6"/>
              </w:numPr>
              <w:jc w:val="both"/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</w:pPr>
            <w:r w:rsidRPr="002451CD"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  <w:t>Capitação Ponderada (cadastro)</w:t>
            </w:r>
          </w:p>
          <w:p w14:paraId="0DF6F32F" w14:textId="171D0A95" w:rsidR="002451CD" w:rsidRPr="002451CD" w:rsidRDefault="002451CD" w:rsidP="002451CD">
            <w:pPr>
              <w:pStyle w:val="PargrafodaLista"/>
              <w:numPr>
                <w:ilvl w:val="0"/>
                <w:numId w:val="6"/>
              </w:numPr>
              <w:jc w:val="both"/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</w:pPr>
            <w:r w:rsidRPr="002451CD"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  <w:t>Indicadores de Desempenho</w:t>
            </w:r>
          </w:p>
          <w:p w14:paraId="55DC0F24" w14:textId="77777777" w:rsidR="002451CD" w:rsidRPr="002451CD" w:rsidRDefault="002451CD" w:rsidP="002451CD">
            <w:pPr>
              <w:jc w:val="both"/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</w:pPr>
          </w:p>
          <w:p w14:paraId="4B7A8147" w14:textId="0F736044" w:rsidR="00FF005B" w:rsidRPr="002451CD" w:rsidRDefault="002451CD" w:rsidP="002451CD">
            <w:pPr>
              <w:jc w:val="both"/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</w:pPr>
            <w:r w:rsidRPr="002451CD"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  <w:t>5.</w:t>
            </w:r>
            <w:r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  <w:t xml:space="preserve"> </w:t>
            </w:r>
            <w:r w:rsidRPr="002451CD"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  <w:t>Análise do mapeamento da população com necessidade de cuidado em saúde mental</w:t>
            </w:r>
          </w:p>
          <w:p w14:paraId="3815F396" w14:textId="77777777" w:rsidR="002451CD" w:rsidRPr="002451CD" w:rsidRDefault="002451CD" w:rsidP="002451CD">
            <w:pPr>
              <w:jc w:val="both"/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</w:pPr>
          </w:p>
          <w:p w14:paraId="3D2E9962" w14:textId="170F1FD0" w:rsidR="002451CD" w:rsidRPr="002451CD" w:rsidRDefault="002451CD" w:rsidP="002451CD">
            <w:pPr>
              <w:jc w:val="both"/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</w:pPr>
            <w:r w:rsidRPr="002451CD"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  <w:t>6.</w:t>
            </w:r>
            <w:r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  <w:t xml:space="preserve"> </w:t>
            </w:r>
            <w:r w:rsidRPr="002451CD"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  <w:t>Identificar e analisar facilitadores e dificultadores para organização do acesso a partir da gestão de base populacional</w:t>
            </w:r>
          </w:p>
          <w:p w14:paraId="3FBF20EA" w14:textId="77777777" w:rsidR="002451CD" w:rsidRPr="002451CD" w:rsidRDefault="002451CD" w:rsidP="002451CD">
            <w:pPr>
              <w:spacing w:before="120"/>
              <w:jc w:val="both"/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</w:pPr>
          </w:p>
          <w:p w14:paraId="1874EA29" w14:textId="77B25C3D" w:rsidR="00B11D7F" w:rsidRPr="007F7C1D" w:rsidRDefault="002451CD" w:rsidP="002451CD">
            <w:pPr>
              <w:spacing w:before="120"/>
              <w:jc w:val="both"/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</w:pPr>
            <w:r w:rsidRPr="002451CD"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  <w:lastRenderedPageBreak/>
              <w:t>7.</w:t>
            </w:r>
            <w:r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  <w:t xml:space="preserve"> </w:t>
            </w:r>
            <w:r w:rsidRPr="002451CD"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  <w:t>Estabelecer ações</w:t>
            </w:r>
            <w:r w:rsidR="00E20367"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  <w:t xml:space="preserve"> e registrá-las em plano de ação</w:t>
            </w:r>
          </w:p>
        </w:tc>
        <w:tc>
          <w:tcPr>
            <w:tcW w:w="3342" w:type="dxa"/>
            <w:shd w:val="clear" w:color="auto" w:fill="FFFFFF" w:themeFill="background1"/>
          </w:tcPr>
          <w:p w14:paraId="41635061" w14:textId="77777777" w:rsidR="002451CD" w:rsidRPr="002451CD" w:rsidRDefault="002451CD" w:rsidP="002451CD">
            <w:pPr>
              <w:rPr>
                <w:rFonts w:asciiTheme="minorHAnsi" w:hAnsiTheme="minorHAnsi" w:cstheme="minorHAnsi"/>
                <w:bCs/>
                <w:sz w:val="18"/>
                <w:szCs w:val="18"/>
              </w:rPr>
            </w:pPr>
            <w:r w:rsidRPr="002451CD">
              <w:rPr>
                <w:rFonts w:asciiTheme="minorHAnsi" w:hAnsiTheme="minorHAnsi" w:cstheme="minorHAnsi"/>
                <w:bCs/>
                <w:sz w:val="18"/>
                <w:szCs w:val="18"/>
              </w:rPr>
              <w:lastRenderedPageBreak/>
              <w:t xml:space="preserve">Apresentação PowerPoint® Padrão </w:t>
            </w:r>
          </w:p>
          <w:p w14:paraId="1A0F7F85" w14:textId="6438B405" w:rsidR="002451CD" w:rsidRPr="002451CD" w:rsidRDefault="002451CD" w:rsidP="002451CD">
            <w:pPr>
              <w:rPr>
                <w:rFonts w:asciiTheme="minorHAnsi" w:hAnsiTheme="minorHAnsi" w:cstheme="minorHAnsi"/>
                <w:bCs/>
                <w:sz w:val="18"/>
                <w:szCs w:val="18"/>
              </w:rPr>
            </w:pPr>
            <w:r w:rsidRPr="002451CD">
              <w:rPr>
                <w:rFonts w:asciiTheme="minorHAnsi" w:hAnsiTheme="minorHAnsi" w:cstheme="minorHAnsi"/>
                <w:bCs/>
                <w:sz w:val="18"/>
                <w:szCs w:val="18"/>
              </w:rPr>
              <w:t>(Parte II)</w:t>
            </w:r>
          </w:p>
          <w:p w14:paraId="5F9BC278" w14:textId="77777777" w:rsidR="002451CD" w:rsidRPr="002451CD" w:rsidRDefault="002451CD" w:rsidP="002451CD">
            <w:pPr>
              <w:rPr>
                <w:rFonts w:asciiTheme="minorHAnsi" w:hAnsiTheme="minorHAnsi" w:cstheme="minorHAnsi"/>
                <w:bCs/>
                <w:sz w:val="18"/>
                <w:szCs w:val="18"/>
              </w:rPr>
            </w:pPr>
          </w:p>
          <w:p w14:paraId="7580556D" w14:textId="77777777" w:rsidR="002451CD" w:rsidRPr="002451CD" w:rsidRDefault="002451CD" w:rsidP="002451CD">
            <w:pPr>
              <w:rPr>
                <w:rFonts w:asciiTheme="minorHAnsi" w:hAnsiTheme="minorHAnsi" w:cstheme="minorHAnsi"/>
                <w:bCs/>
                <w:sz w:val="18"/>
                <w:szCs w:val="18"/>
              </w:rPr>
            </w:pPr>
            <w:r w:rsidRPr="002451CD">
              <w:rPr>
                <w:rFonts w:asciiTheme="minorHAnsi" w:hAnsiTheme="minorHAnsi" w:cstheme="minorHAnsi"/>
                <w:bCs/>
                <w:sz w:val="18"/>
                <w:szCs w:val="18"/>
              </w:rPr>
              <w:t>Previne Brasil</w:t>
            </w:r>
          </w:p>
          <w:p w14:paraId="575A1CA6" w14:textId="77777777" w:rsidR="002451CD" w:rsidRPr="002451CD" w:rsidRDefault="002451CD" w:rsidP="002451CD">
            <w:pPr>
              <w:rPr>
                <w:rFonts w:asciiTheme="minorHAnsi" w:hAnsiTheme="minorHAnsi" w:cstheme="minorHAnsi"/>
                <w:bCs/>
                <w:sz w:val="18"/>
                <w:szCs w:val="18"/>
              </w:rPr>
            </w:pPr>
          </w:p>
          <w:p w14:paraId="19CDAA72" w14:textId="51C9ED3C" w:rsidR="00C06AA2" w:rsidRDefault="00E54CC9" w:rsidP="00C06AA2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Cs/>
                <w:sz w:val="18"/>
                <w:szCs w:val="18"/>
              </w:rPr>
              <w:t xml:space="preserve">Instrumento de diagnóstico do status da PAS e </w:t>
            </w:r>
            <w:r w:rsidRPr="00B52BAE">
              <w:rPr>
                <w:rFonts w:asciiTheme="minorHAnsi" w:hAnsiTheme="minorHAnsi" w:cstheme="minorHAnsi"/>
                <w:bCs/>
                <w:sz w:val="18"/>
                <w:szCs w:val="18"/>
              </w:rPr>
              <w:t>RAPS</w:t>
            </w:r>
            <w:r w:rsidR="00C06AA2">
              <w:rPr>
                <w:rFonts w:asciiTheme="minorHAnsi" w:hAnsiTheme="minorHAnsi" w:cstheme="minorHAnsi"/>
                <w:bCs/>
                <w:sz w:val="18"/>
                <w:szCs w:val="18"/>
              </w:rPr>
              <w:t xml:space="preserve"> </w:t>
            </w:r>
            <w:r w:rsidR="00C06AA2" w:rsidRPr="00CD2FB8">
              <w:rPr>
                <w:rFonts w:asciiTheme="minorHAnsi" w:hAnsiTheme="minorHAnsi" w:cstheme="minorHAnsi"/>
                <w:sz w:val="18"/>
                <w:szCs w:val="18"/>
              </w:rPr>
              <w:t xml:space="preserve">(necessário trazer esse instrumento </w:t>
            </w:r>
            <w:r w:rsidR="00C06AA2">
              <w:rPr>
                <w:rFonts w:asciiTheme="minorHAnsi" w:hAnsiTheme="minorHAnsi" w:cstheme="minorHAnsi"/>
                <w:sz w:val="18"/>
                <w:szCs w:val="18"/>
              </w:rPr>
              <w:t>disparado na etapa preparatória)</w:t>
            </w:r>
          </w:p>
          <w:p w14:paraId="3387FD79" w14:textId="0210A39F" w:rsidR="007A0C3A" w:rsidRPr="00B52BAE" w:rsidRDefault="007A0C3A" w:rsidP="002451CD">
            <w:pPr>
              <w:rPr>
                <w:rFonts w:asciiTheme="minorHAnsi" w:hAnsiTheme="minorHAnsi" w:cstheme="minorHAnsi"/>
                <w:bCs/>
                <w:sz w:val="18"/>
                <w:szCs w:val="18"/>
              </w:rPr>
            </w:pPr>
          </w:p>
          <w:p w14:paraId="41A8DCB6" w14:textId="2ABF1C82" w:rsidR="007A0C3A" w:rsidRPr="00B52BAE" w:rsidRDefault="00717832" w:rsidP="002451CD">
            <w:pPr>
              <w:rPr>
                <w:rFonts w:asciiTheme="minorHAnsi" w:hAnsiTheme="minorHAnsi" w:cstheme="minorHAnsi"/>
                <w:bCs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Cs/>
                <w:sz w:val="18"/>
                <w:szCs w:val="18"/>
              </w:rPr>
              <w:t>Cursos curtos</w:t>
            </w:r>
            <w:r w:rsidR="009F0316">
              <w:rPr>
                <w:rFonts w:asciiTheme="minorHAnsi" w:hAnsiTheme="minorHAnsi" w:cstheme="minorHAnsi"/>
                <w:bCs/>
                <w:sz w:val="18"/>
                <w:szCs w:val="18"/>
              </w:rPr>
              <w:t xml:space="preserve"> - </w:t>
            </w:r>
            <w:proofErr w:type="spellStart"/>
            <w:r w:rsidR="007A0C3A" w:rsidRPr="00B52BAE">
              <w:rPr>
                <w:rFonts w:asciiTheme="minorHAnsi" w:hAnsiTheme="minorHAnsi" w:cstheme="minorHAnsi"/>
                <w:bCs/>
                <w:sz w:val="18"/>
                <w:szCs w:val="18"/>
              </w:rPr>
              <w:t>Matriciamento</w:t>
            </w:r>
            <w:proofErr w:type="spellEnd"/>
            <w:r w:rsidR="007A0C3A" w:rsidRPr="00B52BAE">
              <w:rPr>
                <w:rFonts w:asciiTheme="minorHAnsi" w:hAnsiTheme="minorHAnsi" w:cstheme="minorHAnsi"/>
                <w:bCs/>
                <w:sz w:val="18"/>
                <w:szCs w:val="18"/>
              </w:rPr>
              <w:t xml:space="preserve"> e Intervenções Psicossociais</w:t>
            </w:r>
          </w:p>
          <w:p w14:paraId="49D28281" w14:textId="77777777" w:rsidR="007A0C3A" w:rsidRPr="00B52BAE" w:rsidRDefault="007A0C3A" w:rsidP="002451CD">
            <w:pPr>
              <w:rPr>
                <w:rFonts w:asciiTheme="minorHAnsi" w:hAnsiTheme="minorHAnsi" w:cstheme="minorHAnsi"/>
                <w:bCs/>
                <w:sz w:val="18"/>
                <w:szCs w:val="18"/>
              </w:rPr>
            </w:pPr>
          </w:p>
          <w:p w14:paraId="6F956E00" w14:textId="77777777" w:rsidR="0056017F" w:rsidRPr="00B52BAE" w:rsidRDefault="003046D7" w:rsidP="0056017F">
            <w:pPr>
              <w:rPr>
                <w:rFonts w:asciiTheme="minorHAnsi" w:hAnsiTheme="minorHAnsi" w:cstheme="minorHAnsi"/>
                <w:bCs/>
                <w:sz w:val="18"/>
                <w:szCs w:val="18"/>
              </w:rPr>
            </w:pPr>
            <w:r w:rsidRPr="00B52BAE">
              <w:rPr>
                <w:rFonts w:asciiTheme="minorHAnsi" w:hAnsiTheme="minorHAnsi" w:cstheme="minorHAnsi"/>
                <w:bCs/>
                <w:sz w:val="18"/>
                <w:szCs w:val="18"/>
              </w:rPr>
              <w:t xml:space="preserve">Plataforma </w:t>
            </w:r>
            <w:proofErr w:type="spellStart"/>
            <w:r w:rsidRPr="00B52BAE">
              <w:rPr>
                <w:rFonts w:asciiTheme="minorHAnsi" w:hAnsiTheme="minorHAnsi" w:cstheme="minorHAnsi"/>
                <w:bCs/>
                <w:sz w:val="18"/>
                <w:szCs w:val="18"/>
              </w:rPr>
              <w:t>EaD</w:t>
            </w:r>
            <w:proofErr w:type="spellEnd"/>
            <w:r w:rsidRPr="00B52BAE">
              <w:rPr>
                <w:rFonts w:asciiTheme="minorHAnsi" w:hAnsiTheme="minorHAnsi" w:cstheme="minorHAnsi"/>
                <w:bCs/>
                <w:sz w:val="18"/>
                <w:szCs w:val="18"/>
              </w:rPr>
              <w:t xml:space="preserve"> - </w:t>
            </w:r>
            <w:r w:rsidR="007A0C3A" w:rsidRPr="00B52BAE">
              <w:rPr>
                <w:rFonts w:asciiTheme="minorHAnsi" w:hAnsiTheme="minorHAnsi" w:cstheme="minorHAnsi"/>
                <w:bCs/>
                <w:sz w:val="18"/>
                <w:szCs w:val="18"/>
              </w:rPr>
              <w:t>Curso de Gerenciamento</w:t>
            </w:r>
            <w:r w:rsidR="0056017F" w:rsidRPr="00B52BAE">
              <w:rPr>
                <w:rFonts w:asciiTheme="minorHAnsi" w:hAnsiTheme="minorHAnsi" w:cstheme="minorHAnsi"/>
                <w:bCs/>
                <w:sz w:val="18"/>
                <w:szCs w:val="18"/>
              </w:rPr>
              <w:t xml:space="preserve"> </w:t>
            </w:r>
          </w:p>
          <w:p w14:paraId="5A34FEA5" w14:textId="77777777" w:rsidR="0056017F" w:rsidRPr="00B52BAE" w:rsidRDefault="0056017F" w:rsidP="0056017F">
            <w:pPr>
              <w:rPr>
                <w:rFonts w:asciiTheme="minorHAnsi" w:hAnsiTheme="minorHAnsi" w:cstheme="minorHAnsi"/>
                <w:bCs/>
                <w:sz w:val="18"/>
                <w:szCs w:val="18"/>
              </w:rPr>
            </w:pPr>
          </w:p>
          <w:p w14:paraId="77EF1F16" w14:textId="52A9E14C" w:rsidR="0056017F" w:rsidRDefault="0056017F" w:rsidP="0056017F">
            <w:pPr>
              <w:rPr>
                <w:rFonts w:asciiTheme="minorHAnsi" w:hAnsiTheme="minorHAnsi" w:cstheme="minorHAnsi"/>
                <w:bCs/>
                <w:sz w:val="18"/>
                <w:szCs w:val="18"/>
              </w:rPr>
            </w:pPr>
            <w:r w:rsidRPr="002451CD">
              <w:rPr>
                <w:rFonts w:asciiTheme="minorHAnsi" w:hAnsiTheme="minorHAnsi" w:cstheme="minorHAnsi"/>
                <w:bCs/>
                <w:sz w:val="18"/>
                <w:szCs w:val="18"/>
              </w:rPr>
              <w:t>Plano de Ação – Grupo Condutor Estadual (versão e-Planifica)</w:t>
            </w:r>
          </w:p>
          <w:p w14:paraId="5847E994" w14:textId="2B888801" w:rsidR="007A0C3A" w:rsidRPr="007F7C1D" w:rsidRDefault="007A0C3A" w:rsidP="002451CD">
            <w:pPr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</w:tr>
      <w:tr w:rsidR="00E60968" w:rsidRPr="007F7C1D" w14:paraId="1273F501" w14:textId="77777777" w:rsidTr="000B6E59">
        <w:trPr>
          <w:trHeight w:val="262"/>
        </w:trPr>
        <w:tc>
          <w:tcPr>
            <w:tcW w:w="1271" w:type="dxa"/>
            <w:vMerge/>
            <w:shd w:val="clear" w:color="auto" w:fill="FFFFFF" w:themeFill="background1"/>
          </w:tcPr>
          <w:p w14:paraId="5865BCC4" w14:textId="77777777" w:rsidR="00E60968" w:rsidRPr="007F7C1D" w:rsidRDefault="00E60968" w:rsidP="000B6E59">
            <w:pPr>
              <w:spacing w:before="240"/>
              <w:jc w:val="center"/>
              <w:rPr>
                <w:rFonts w:asciiTheme="minorHAnsi" w:hAnsiTheme="minorHAnsi" w:cstheme="minorHAnsi"/>
                <w:b/>
                <w:noProof/>
                <w:sz w:val="18"/>
                <w:szCs w:val="18"/>
              </w:rPr>
            </w:pPr>
          </w:p>
        </w:tc>
        <w:tc>
          <w:tcPr>
            <w:tcW w:w="3119" w:type="dxa"/>
            <w:shd w:val="clear" w:color="auto" w:fill="FFFFFF" w:themeFill="background1"/>
          </w:tcPr>
          <w:p w14:paraId="334AE7A7" w14:textId="75634CCE" w:rsidR="004F370F" w:rsidRPr="009F0316" w:rsidRDefault="004F370F" w:rsidP="002451CD">
            <w:pPr>
              <w:rPr>
                <w:rFonts w:asciiTheme="minorHAnsi" w:eastAsia="Calibri" w:hAnsiTheme="minorHAnsi" w:cstheme="minorHAnsi"/>
                <w:i/>
                <w:iCs/>
                <w:color w:val="7030A0"/>
                <w:sz w:val="18"/>
                <w:szCs w:val="18"/>
              </w:rPr>
            </w:pPr>
            <w:r w:rsidRPr="009F0316">
              <w:rPr>
                <w:rFonts w:asciiTheme="minorHAnsi" w:eastAsia="Calibri" w:hAnsiTheme="minorHAnsi" w:cstheme="minorHAnsi"/>
                <w:i/>
                <w:iCs/>
                <w:color w:val="7030A0"/>
                <w:sz w:val="18"/>
                <w:szCs w:val="18"/>
              </w:rPr>
              <w:t>Atualizado!</w:t>
            </w:r>
          </w:p>
          <w:p w14:paraId="006943D4" w14:textId="77777777" w:rsidR="004F370F" w:rsidRPr="009F0316" w:rsidRDefault="004F370F" w:rsidP="002451CD">
            <w:pPr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</w:pPr>
          </w:p>
          <w:p w14:paraId="0323A93C" w14:textId="77777777" w:rsidR="00E60968" w:rsidRPr="009F0316" w:rsidRDefault="00E60968" w:rsidP="002451CD">
            <w:pPr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</w:pPr>
            <w:r w:rsidRPr="009F0316"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  <w:t xml:space="preserve">Atividade 4: </w:t>
            </w:r>
            <w:r w:rsidR="00115CC8" w:rsidRPr="009F0316"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  <w:t>Oferta de intervenções psicossociais na APS</w:t>
            </w:r>
          </w:p>
          <w:p w14:paraId="0C59893A" w14:textId="77777777" w:rsidR="00C316B7" w:rsidRPr="009F0316" w:rsidRDefault="00C316B7" w:rsidP="002451CD">
            <w:pPr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</w:pPr>
          </w:p>
          <w:p w14:paraId="2037A9F0" w14:textId="77777777" w:rsidR="00C316B7" w:rsidRPr="009F0316" w:rsidRDefault="00C316B7" w:rsidP="002451CD">
            <w:pPr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</w:pPr>
            <w:r w:rsidRPr="009F0316"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  <w:t>(Responsável: RT Estadual)</w:t>
            </w:r>
          </w:p>
          <w:p w14:paraId="32FB36BA" w14:textId="77777777" w:rsidR="00C316B7" w:rsidRPr="009F0316" w:rsidRDefault="00C316B7" w:rsidP="002451CD">
            <w:pPr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</w:pPr>
          </w:p>
          <w:p w14:paraId="52079FB7" w14:textId="2FB42342" w:rsidR="00C316B7" w:rsidRPr="009F0316" w:rsidRDefault="00C316B7" w:rsidP="002451CD">
            <w:pPr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</w:pPr>
            <w:r w:rsidRPr="009F0316"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  <w:t>Tempo: 1 hora e 30 minutos</w:t>
            </w:r>
          </w:p>
        </w:tc>
        <w:tc>
          <w:tcPr>
            <w:tcW w:w="5670" w:type="dxa"/>
            <w:shd w:val="clear" w:color="auto" w:fill="FFFFFF" w:themeFill="background1"/>
          </w:tcPr>
          <w:p w14:paraId="02CDD7C1" w14:textId="66B69075" w:rsidR="00967AAC" w:rsidRDefault="00307577" w:rsidP="00967AAC">
            <w:pPr>
              <w:pStyle w:val="PargrafodaLista"/>
              <w:numPr>
                <w:ilvl w:val="0"/>
                <w:numId w:val="17"/>
              </w:numPr>
              <w:jc w:val="both"/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</w:pPr>
            <w:r w:rsidRPr="00967AAC"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  <w:t>Identificar</w:t>
            </w:r>
            <w:r w:rsidR="00967AAC" w:rsidRPr="00967AAC"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  <w:t xml:space="preserve"> a oferta de intervenções psicossociais na APS</w:t>
            </w:r>
          </w:p>
          <w:p w14:paraId="04D0C095" w14:textId="77777777" w:rsidR="007C52DA" w:rsidRPr="007C52DA" w:rsidRDefault="007C52DA" w:rsidP="007C52DA">
            <w:pPr>
              <w:jc w:val="both"/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</w:pPr>
          </w:p>
          <w:p w14:paraId="3CDDB327" w14:textId="66011A67" w:rsidR="00967AAC" w:rsidRDefault="00967AAC" w:rsidP="00967AAC">
            <w:pPr>
              <w:pStyle w:val="PargrafodaLista"/>
              <w:numPr>
                <w:ilvl w:val="0"/>
                <w:numId w:val="17"/>
              </w:numPr>
              <w:jc w:val="both"/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</w:pPr>
            <w:r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  <w:t>Analisar as intervenções psicossociais ofertadas</w:t>
            </w:r>
            <w:r w:rsidR="007C52DA"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  <w:t xml:space="preserve"> pela APS</w:t>
            </w:r>
            <w:r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  <w:t>:</w:t>
            </w:r>
          </w:p>
          <w:p w14:paraId="39B67D97" w14:textId="01B35862" w:rsidR="00967AAC" w:rsidRDefault="00967AAC" w:rsidP="00967AAC">
            <w:pPr>
              <w:pStyle w:val="PargrafodaLista"/>
              <w:numPr>
                <w:ilvl w:val="0"/>
                <w:numId w:val="18"/>
              </w:numPr>
              <w:jc w:val="both"/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</w:pPr>
            <w:r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  <w:t>Elas respondem à necessidade da populaçã</w:t>
            </w:r>
            <w:r w:rsidR="00A31727"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  <w:t>o</w:t>
            </w:r>
            <w:r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  <w:t>?</w:t>
            </w:r>
          </w:p>
          <w:p w14:paraId="6C111390" w14:textId="77777777" w:rsidR="00967AAC" w:rsidRDefault="00967AAC" w:rsidP="00967AAC">
            <w:pPr>
              <w:pStyle w:val="PargrafodaLista"/>
              <w:numPr>
                <w:ilvl w:val="0"/>
                <w:numId w:val="18"/>
              </w:numPr>
              <w:jc w:val="both"/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</w:pPr>
            <w:r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  <w:t>Quais são as intervenções ofertadas de forma individual?</w:t>
            </w:r>
          </w:p>
          <w:p w14:paraId="19FF4F8E" w14:textId="77777777" w:rsidR="00967AAC" w:rsidRDefault="00967AAC" w:rsidP="00967AAC">
            <w:pPr>
              <w:pStyle w:val="PargrafodaLista"/>
              <w:numPr>
                <w:ilvl w:val="0"/>
                <w:numId w:val="18"/>
              </w:numPr>
              <w:jc w:val="both"/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</w:pPr>
            <w:r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  <w:t>Quais são as intervenções ofertadas em grupo?</w:t>
            </w:r>
          </w:p>
          <w:p w14:paraId="3D3D9524" w14:textId="77777777" w:rsidR="00967AAC" w:rsidRDefault="00967AAC" w:rsidP="00967AAC">
            <w:pPr>
              <w:pStyle w:val="PargrafodaLista"/>
              <w:numPr>
                <w:ilvl w:val="0"/>
                <w:numId w:val="18"/>
              </w:numPr>
              <w:jc w:val="both"/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</w:pPr>
            <w:r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  <w:t xml:space="preserve">Quais são ofertadas no espaço da unidade APS </w:t>
            </w:r>
            <w:r w:rsidR="007C52DA"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  <w:t>ou em outros espaços do território ou pontos da rede?</w:t>
            </w:r>
          </w:p>
          <w:p w14:paraId="1A78574C" w14:textId="77777777" w:rsidR="007C52DA" w:rsidRDefault="007C52DA" w:rsidP="007C52DA">
            <w:pPr>
              <w:jc w:val="both"/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</w:pPr>
          </w:p>
          <w:p w14:paraId="12CA5C3B" w14:textId="1634FE2E" w:rsidR="007C52DA" w:rsidRDefault="007C52DA" w:rsidP="007C52DA">
            <w:pPr>
              <w:pStyle w:val="PargrafodaLista"/>
              <w:numPr>
                <w:ilvl w:val="0"/>
                <w:numId w:val="17"/>
              </w:numPr>
              <w:jc w:val="both"/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</w:pPr>
            <w:r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  <w:t xml:space="preserve">Identificar quais os elementos </w:t>
            </w:r>
            <w:r w:rsidR="00B52BAE" w:rsidRPr="00332597"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  <w:t>potencializadores</w:t>
            </w:r>
            <w:r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  <w:t xml:space="preserve"> e dificultadores </w:t>
            </w:r>
            <w:r w:rsidR="00C85699"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  <w:t>da oferta e adesão das intervenções psicossociais na APS</w:t>
            </w:r>
            <w:r w:rsidR="00C43144"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  <w:t xml:space="preserve"> (análise FOFA)</w:t>
            </w:r>
          </w:p>
          <w:p w14:paraId="6332927E" w14:textId="77777777" w:rsidR="00C85699" w:rsidRPr="00C85699" w:rsidRDefault="00C85699" w:rsidP="00C85699">
            <w:pPr>
              <w:jc w:val="both"/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</w:pPr>
          </w:p>
          <w:p w14:paraId="09871AA2" w14:textId="32601EDB" w:rsidR="00C85699" w:rsidRPr="007C52DA" w:rsidRDefault="00C85699" w:rsidP="007C52DA">
            <w:pPr>
              <w:pStyle w:val="PargrafodaLista"/>
              <w:numPr>
                <w:ilvl w:val="0"/>
                <w:numId w:val="17"/>
              </w:numPr>
              <w:jc w:val="both"/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</w:pPr>
            <w:r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  <w:t xml:space="preserve">Estabelecer ações </w:t>
            </w:r>
            <w:r w:rsidR="00E20367"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  <w:t>e registrá-las em plano de ação</w:t>
            </w:r>
          </w:p>
        </w:tc>
        <w:tc>
          <w:tcPr>
            <w:tcW w:w="3342" w:type="dxa"/>
            <w:shd w:val="clear" w:color="auto" w:fill="FFFFFF" w:themeFill="background1"/>
          </w:tcPr>
          <w:p w14:paraId="73612FFB" w14:textId="77777777" w:rsidR="00C43144" w:rsidRPr="002451CD" w:rsidRDefault="00C43144" w:rsidP="00C43144">
            <w:pPr>
              <w:rPr>
                <w:rFonts w:asciiTheme="minorHAnsi" w:hAnsiTheme="minorHAnsi" w:cstheme="minorHAnsi"/>
                <w:bCs/>
                <w:sz w:val="18"/>
                <w:szCs w:val="18"/>
              </w:rPr>
            </w:pPr>
            <w:r w:rsidRPr="002451CD">
              <w:rPr>
                <w:rFonts w:asciiTheme="minorHAnsi" w:hAnsiTheme="minorHAnsi" w:cstheme="minorHAnsi"/>
                <w:bCs/>
                <w:sz w:val="18"/>
                <w:szCs w:val="18"/>
              </w:rPr>
              <w:t xml:space="preserve">Apresentação PowerPoint® Padrão </w:t>
            </w:r>
          </w:p>
          <w:p w14:paraId="727A95EF" w14:textId="01D2E1D4" w:rsidR="00C43144" w:rsidRDefault="00C43144" w:rsidP="00C43144">
            <w:pPr>
              <w:rPr>
                <w:rFonts w:asciiTheme="minorHAnsi" w:hAnsiTheme="minorHAnsi" w:cstheme="minorHAnsi"/>
                <w:bCs/>
                <w:sz w:val="18"/>
                <w:szCs w:val="18"/>
              </w:rPr>
            </w:pPr>
            <w:r w:rsidRPr="002451CD">
              <w:rPr>
                <w:rFonts w:asciiTheme="minorHAnsi" w:hAnsiTheme="minorHAnsi" w:cstheme="minorHAnsi"/>
                <w:bCs/>
                <w:sz w:val="18"/>
                <w:szCs w:val="18"/>
              </w:rPr>
              <w:t>(Parte I</w:t>
            </w:r>
            <w:r w:rsidR="0056017F">
              <w:rPr>
                <w:rFonts w:asciiTheme="minorHAnsi" w:hAnsiTheme="minorHAnsi" w:cstheme="minorHAnsi"/>
                <w:bCs/>
                <w:sz w:val="18"/>
                <w:szCs w:val="18"/>
              </w:rPr>
              <w:t>II</w:t>
            </w:r>
            <w:r w:rsidRPr="002451CD">
              <w:rPr>
                <w:rFonts w:asciiTheme="minorHAnsi" w:hAnsiTheme="minorHAnsi" w:cstheme="minorHAnsi"/>
                <w:bCs/>
                <w:sz w:val="18"/>
                <w:szCs w:val="18"/>
              </w:rPr>
              <w:t>)</w:t>
            </w:r>
          </w:p>
          <w:p w14:paraId="75DA20CC" w14:textId="4C291AA2" w:rsidR="00B729F2" w:rsidRDefault="00B729F2" w:rsidP="00C43144">
            <w:pPr>
              <w:rPr>
                <w:rFonts w:asciiTheme="minorHAnsi" w:hAnsiTheme="minorHAnsi" w:cstheme="minorHAnsi"/>
                <w:bCs/>
                <w:sz w:val="18"/>
                <w:szCs w:val="18"/>
              </w:rPr>
            </w:pPr>
          </w:p>
          <w:p w14:paraId="1B934A6D" w14:textId="77777777" w:rsidR="00B729F2" w:rsidRDefault="00B729F2" w:rsidP="00B729F2">
            <w:pPr>
              <w:pStyle w:val="NormalWeb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Direcionadores para organização de grupos na APS</w:t>
            </w:r>
          </w:p>
          <w:p w14:paraId="344FB1A0" w14:textId="705E1892" w:rsidR="00C43144" w:rsidRDefault="00C43144" w:rsidP="00C43144">
            <w:pPr>
              <w:rPr>
                <w:rFonts w:asciiTheme="minorHAnsi" w:hAnsiTheme="minorHAnsi" w:cstheme="minorHAnsi"/>
                <w:bCs/>
                <w:sz w:val="18"/>
                <w:szCs w:val="18"/>
              </w:rPr>
            </w:pPr>
          </w:p>
          <w:p w14:paraId="1F156297" w14:textId="59871FF2" w:rsidR="00E60968" w:rsidRPr="002451CD" w:rsidRDefault="00C85699" w:rsidP="002451CD">
            <w:pPr>
              <w:rPr>
                <w:rFonts w:asciiTheme="minorHAnsi" w:hAnsiTheme="minorHAnsi" w:cstheme="minorHAnsi"/>
                <w:bCs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Cs/>
                <w:sz w:val="18"/>
                <w:szCs w:val="18"/>
              </w:rPr>
              <w:t>Plano de ação – Grupo Condutor Estadual (versão e-Planifica)</w:t>
            </w:r>
          </w:p>
        </w:tc>
      </w:tr>
      <w:tr w:rsidR="00115CC8" w:rsidRPr="007F7C1D" w14:paraId="7745DD8D" w14:textId="77777777" w:rsidTr="000B6E59">
        <w:trPr>
          <w:trHeight w:val="262"/>
        </w:trPr>
        <w:tc>
          <w:tcPr>
            <w:tcW w:w="1271" w:type="dxa"/>
            <w:vMerge/>
            <w:shd w:val="clear" w:color="auto" w:fill="FFFFFF" w:themeFill="background1"/>
          </w:tcPr>
          <w:p w14:paraId="1F8F76A3" w14:textId="77777777" w:rsidR="00115CC8" w:rsidRPr="007F7C1D" w:rsidRDefault="00115CC8" w:rsidP="000B6E59">
            <w:pPr>
              <w:spacing w:before="240"/>
              <w:jc w:val="center"/>
              <w:rPr>
                <w:rFonts w:asciiTheme="minorHAnsi" w:hAnsiTheme="minorHAnsi" w:cstheme="minorHAnsi"/>
                <w:b/>
                <w:noProof/>
                <w:sz w:val="18"/>
                <w:szCs w:val="18"/>
              </w:rPr>
            </w:pPr>
          </w:p>
        </w:tc>
        <w:tc>
          <w:tcPr>
            <w:tcW w:w="3119" w:type="dxa"/>
            <w:shd w:val="clear" w:color="auto" w:fill="FFFFFF" w:themeFill="background1"/>
          </w:tcPr>
          <w:p w14:paraId="42305851" w14:textId="7ED5248B" w:rsidR="004F370F" w:rsidRPr="009F0316" w:rsidRDefault="004F370F" w:rsidP="002451CD">
            <w:pPr>
              <w:rPr>
                <w:rFonts w:asciiTheme="minorHAnsi" w:eastAsia="Calibri" w:hAnsiTheme="minorHAnsi" w:cstheme="minorHAnsi"/>
                <w:i/>
                <w:iCs/>
                <w:color w:val="7030A0"/>
                <w:sz w:val="18"/>
                <w:szCs w:val="18"/>
              </w:rPr>
            </w:pPr>
            <w:r w:rsidRPr="009F0316">
              <w:rPr>
                <w:rFonts w:asciiTheme="minorHAnsi" w:eastAsia="Calibri" w:hAnsiTheme="minorHAnsi" w:cstheme="minorHAnsi"/>
                <w:i/>
                <w:iCs/>
                <w:color w:val="7030A0"/>
                <w:sz w:val="18"/>
                <w:szCs w:val="18"/>
              </w:rPr>
              <w:t>Atualizado!</w:t>
            </w:r>
          </w:p>
          <w:p w14:paraId="76A685E7" w14:textId="77777777" w:rsidR="004F370F" w:rsidRPr="009F0316" w:rsidRDefault="004F370F" w:rsidP="002451CD">
            <w:pPr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</w:pPr>
          </w:p>
          <w:p w14:paraId="4CE14390" w14:textId="77777777" w:rsidR="00115CC8" w:rsidRPr="009F0316" w:rsidRDefault="00115CC8" w:rsidP="002451CD">
            <w:pPr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</w:pPr>
            <w:r w:rsidRPr="009F0316"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  <w:t>Atividade 5: Cuidado interdisciplinar colaborativo em saúde mental na APS</w:t>
            </w:r>
          </w:p>
          <w:p w14:paraId="3AC76025" w14:textId="77777777" w:rsidR="00C316B7" w:rsidRPr="009F0316" w:rsidRDefault="00C316B7" w:rsidP="002451CD">
            <w:pPr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</w:pPr>
          </w:p>
          <w:p w14:paraId="0DC02E0E" w14:textId="77777777" w:rsidR="00C316B7" w:rsidRPr="009F0316" w:rsidRDefault="00C316B7" w:rsidP="00C316B7">
            <w:pPr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</w:pPr>
            <w:r w:rsidRPr="009F0316"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  <w:t>(Responsável: RT Estadual)</w:t>
            </w:r>
          </w:p>
          <w:p w14:paraId="20B394EC" w14:textId="77777777" w:rsidR="00C316B7" w:rsidRPr="009F0316" w:rsidRDefault="00C316B7" w:rsidP="00C316B7">
            <w:pPr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</w:pPr>
          </w:p>
          <w:p w14:paraId="5DC71C70" w14:textId="2464E04D" w:rsidR="00C316B7" w:rsidRPr="009F0316" w:rsidRDefault="00C316B7" w:rsidP="00C316B7">
            <w:pPr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</w:pPr>
            <w:r w:rsidRPr="009F0316"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  <w:t>Tempo: 1 hora e 30 minutos</w:t>
            </w:r>
          </w:p>
        </w:tc>
        <w:tc>
          <w:tcPr>
            <w:tcW w:w="5670" w:type="dxa"/>
            <w:shd w:val="clear" w:color="auto" w:fill="FFFFFF" w:themeFill="background1"/>
          </w:tcPr>
          <w:p w14:paraId="0ED99258" w14:textId="59E9781E" w:rsidR="00793F90" w:rsidRDefault="00D36CB2" w:rsidP="00793F90">
            <w:pPr>
              <w:pStyle w:val="PargrafodaLista"/>
              <w:numPr>
                <w:ilvl w:val="0"/>
                <w:numId w:val="28"/>
              </w:numPr>
              <w:jc w:val="both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793F90">
              <w:rPr>
                <w:rFonts w:asciiTheme="minorHAnsi" w:hAnsiTheme="minorHAnsi" w:cstheme="minorHAnsi"/>
                <w:sz w:val="18"/>
                <w:szCs w:val="18"/>
              </w:rPr>
              <w:t xml:space="preserve">Realizar discussão sobre a importância </w:t>
            </w:r>
            <w:r w:rsidRPr="00793F90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cuidado interdisciplinar colaborativo em saúde mental na APS</w:t>
            </w:r>
          </w:p>
          <w:p w14:paraId="6CB20531" w14:textId="77777777" w:rsidR="00793F90" w:rsidRPr="00793F90" w:rsidRDefault="00793F90" w:rsidP="00793F90">
            <w:pPr>
              <w:pStyle w:val="PargrafodaLista"/>
              <w:ind w:left="360"/>
              <w:jc w:val="both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</w:p>
          <w:p w14:paraId="4F0877C1" w14:textId="5E824C92" w:rsidR="00D36CB2" w:rsidRPr="00793F90" w:rsidRDefault="00C01E9D" w:rsidP="00793F90">
            <w:pPr>
              <w:pStyle w:val="PargrafodaLista"/>
              <w:numPr>
                <w:ilvl w:val="0"/>
                <w:numId w:val="28"/>
              </w:numPr>
              <w:jc w:val="both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793F90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 xml:space="preserve">Sobre o trabalho interdisciplinar colaborativo em saúde mental na APS, </w:t>
            </w:r>
            <w:r w:rsidR="00ED18C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analisar</w:t>
            </w:r>
            <w:r w:rsidRPr="00793F90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:</w:t>
            </w:r>
          </w:p>
          <w:p w14:paraId="7B243680" w14:textId="5596EF9F" w:rsidR="00C01E9D" w:rsidRDefault="00D60214" w:rsidP="00C01E9D">
            <w:pPr>
              <w:pStyle w:val="PargrafodaLista"/>
              <w:numPr>
                <w:ilvl w:val="0"/>
                <w:numId w:val="21"/>
              </w:numPr>
              <w:jc w:val="both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Como as unidades se organizam para o trabalho</w:t>
            </w:r>
            <w:r w:rsidR="00034A9B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 xml:space="preserve"> interdisciplinar colaborativo</w:t>
            </w:r>
            <w:r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 xml:space="preserve"> </w:t>
            </w:r>
            <w:r w:rsidR="00EE4D8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enquanto equipe multiprofissional</w:t>
            </w:r>
            <w:r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 xml:space="preserve"> (ESF/NASF-AB)?</w:t>
            </w:r>
          </w:p>
          <w:p w14:paraId="53AC93F3" w14:textId="6F50EC9A" w:rsidR="00D60214" w:rsidRDefault="00D60214" w:rsidP="00C01E9D">
            <w:pPr>
              <w:pStyle w:val="PargrafodaLista"/>
              <w:numPr>
                <w:ilvl w:val="0"/>
                <w:numId w:val="21"/>
              </w:numPr>
              <w:jc w:val="both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 xml:space="preserve">Como as unidades se organizam para o </w:t>
            </w:r>
            <w:proofErr w:type="spellStart"/>
            <w:r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matriciamento</w:t>
            </w:r>
            <w:proofErr w:type="spellEnd"/>
            <w:r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 xml:space="preserve"> com outros pontos da RAPS</w:t>
            </w:r>
            <w:r w:rsidR="00EE4D8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?</w:t>
            </w:r>
          </w:p>
          <w:p w14:paraId="32117331" w14:textId="55460204" w:rsidR="00034A9B" w:rsidRDefault="00034A9B" w:rsidP="00C01E9D">
            <w:pPr>
              <w:pStyle w:val="PargrafodaLista"/>
              <w:numPr>
                <w:ilvl w:val="0"/>
                <w:numId w:val="21"/>
              </w:numPr>
              <w:jc w:val="both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A gestão da unidade e a gestão municipal promovem a organização do trabalho interdisciplinar colaborativo na RAPS?</w:t>
            </w:r>
          </w:p>
          <w:p w14:paraId="040979BA" w14:textId="77777777" w:rsidR="00034A9B" w:rsidRDefault="00EE4D86" w:rsidP="00034A9B">
            <w:pPr>
              <w:pStyle w:val="PargrafodaLista"/>
              <w:numPr>
                <w:ilvl w:val="0"/>
                <w:numId w:val="21"/>
              </w:numPr>
              <w:jc w:val="both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Os profissionais estão dispostos para o cuidado interdisciplinar colaborativo?</w:t>
            </w:r>
          </w:p>
          <w:p w14:paraId="7251A92E" w14:textId="77777777" w:rsidR="00034A9B" w:rsidRPr="00793F90" w:rsidRDefault="00034A9B" w:rsidP="00793F90">
            <w:pPr>
              <w:ind w:left="360"/>
              <w:jc w:val="both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</w:p>
          <w:p w14:paraId="5A4357D2" w14:textId="06C1D19A" w:rsidR="00034A9B" w:rsidRPr="00034A9B" w:rsidRDefault="00034A9B" w:rsidP="00034A9B">
            <w:pPr>
              <w:pStyle w:val="PargrafodaLista"/>
              <w:numPr>
                <w:ilvl w:val="0"/>
                <w:numId w:val="25"/>
              </w:numPr>
              <w:jc w:val="both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034A9B"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  <w:t xml:space="preserve">Identificar quais os elementos </w:t>
            </w:r>
            <w:r w:rsidR="004749C8"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  <w:t>potencializadores</w:t>
            </w:r>
            <w:r w:rsidRPr="00034A9B"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  <w:t xml:space="preserve"> e dificultadores </w:t>
            </w:r>
            <w:r w:rsidR="00793F90"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  <w:t>para o trabalho interdisciplinar colaborativo em saúde mental na APS</w:t>
            </w:r>
            <w:r w:rsidR="00ED18CE"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  <w:t xml:space="preserve"> (análise FOFA)</w:t>
            </w:r>
          </w:p>
          <w:p w14:paraId="648CEF60" w14:textId="77777777" w:rsidR="00034A9B" w:rsidRPr="00C85699" w:rsidRDefault="00034A9B" w:rsidP="00034A9B">
            <w:pPr>
              <w:jc w:val="both"/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</w:pPr>
          </w:p>
          <w:p w14:paraId="3C4911F9" w14:textId="452022FA" w:rsidR="00034A9B" w:rsidRPr="00793F90" w:rsidRDefault="00034A9B" w:rsidP="00793F90">
            <w:pPr>
              <w:pStyle w:val="PargrafodaLista"/>
              <w:numPr>
                <w:ilvl w:val="0"/>
                <w:numId w:val="25"/>
              </w:numPr>
              <w:jc w:val="both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793F90"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  <w:t xml:space="preserve">Estabelecer ações </w:t>
            </w:r>
            <w:r w:rsidR="00E20367"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  <w:t>e registrá-las em plano de ação</w:t>
            </w:r>
          </w:p>
          <w:p w14:paraId="3A9ACAA2" w14:textId="112797B6" w:rsidR="00115CC8" w:rsidRPr="00C316B7" w:rsidRDefault="00115CC8" w:rsidP="00C316B7">
            <w:pPr>
              <w:jc w:val="both"/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3342" w:type="dxa"/>
            <w:shd w:val="clear" w:color="auto" w:fill="FFFFFF" w:themeFill="background1"/>
          </w:tcPr>
          <w:p w14:paraId="64614A97" w14:textId="77777777" w:rsidR="00793F90" w:rsidRPr="002451CD" w:rsidRDefault="00793F90" w:rsidP="00793F90">
            <w:pPr>
              <w:rPr>
                <w:rFonts w:asciiTheme="minorHAnsi" w:hAnsiTheme="minorHAnsi" w:cstheme="minorHAnsi"/>
                <w:bCs/>
                <w:sz w:val="18"/>
                <w:szCs w:val="18"/>
              </w:rPr>
            </w:pPr>
            <w:r w:rsidRPr="002451CD">
              <w:rPr>
                <w:rFonts w:asciiTheme="minorHAnsi" w:hAnsiTheme="minorHAnsi" w:cstheme="minorHAnsi"/>
                <w:bCs/>
                <w:sz w:val="18"/>
                <w:szCs w:val="18"/>
              </w:rPr>
              <w:t xml:space="preserve">Apresentação PowerPoint® Padrão </w:t>
            </w:r>
          </w:p>
          <w:p w14:paraId="0377822A" w14:textId="122E351F" w:rsidR="00793F90" w:rsidRDefault="00793F90" w:rsidP="00793F90">
            <w:pPr>
              <w:rPr>
                <w:rFonts w:asciiTheme="minorHAnsi" w:hAnsiTheme="minorHAnsi" w:cstheme="minorHAnsi"/>
                <w:bCs/>
                <w:sz w:val="18"/>
                <w:szCs w:val="18"/>
              </w:rPr>
            </w:pPr>
            <w:r w:rsidRPr="002451CD">
              <w:rPr>
                <w:rFonts w:asciiTheme="minorHAnsi" w:hAnsiTheme="minorHAnsi" w:cstheme="minorHAnsi"/>
                <w:bCs/>
                <w:sz w:val="18"/>
                <w:szCs w:val="18"/>
              </w:rPr>
              <w:t xml:space="preserve">(Parte </w:t>
            </w:r>
            <w:r w:rsidR="0056017F">
              <w:rPr>
                <w:rFonts w:asciiTheme="minorHAnsi" w:hAnsiTheme="minorHAnsi" w:cstheme="minorHAnsi"/>
                <w:bCs/>
                <w:sz w:val="18"/>
                <w:szCs w:val="18"/>
              </w:rPr>
              <w:t>I</w:t>
            </w:r>
            <w:r>
              <w:rPr>
                <w:rFonts w:asciiTheme="minorHAnsi" w:hAnsiTheme="minorHAnsi" w:cstheme="minorHAnsi"/>
                <w:bCs/>
                <w:sz w:val="18"/>
                <w:szCs w:val="18"/>
              </w:rPr>
              <w:t>V</w:t>
            </w:r>
            <w:r w:rsidRPr="002451CD">
              <w:rPr>
                <w:rFonts w:asciiTheme="minorHAnsi" w:hAnsiTheme="minorHAnsi" w:cstheme="minorHAnsi"/>
                <w:bCs/>
                <w:sz w:val="18"/>
                <w:szCs w:val="18"/>
              </w:rPr>
              <w:t>)</w:t>
            </w:r>
          </w:p>
          <w:p w14:paraId="57AFC075" w14:textId="77777777" w:rsidR="00115CC8" w:rsidRDefault="00115CC8" w:rsidP="002451CD">
            <w:pPr>
              <w:rPr>
                <w:rFonts w:asciiTheme="minorHAnsi" w:hAnsiTheme="minorHAnsi" w:cstheme="minorHAnsi"/>
                <w:bCs/>
                <w:sz w:val="18"/>
                <w:szCs w:val="18"/>
              </w:rPr>
            </w:pPr>
          </w:p>
          <w:p w14:paraId="6AE1A55E" w14:textId="77777777" w:rsidR="00793F90" w:rsidRDefault="00793F90" w:rsidP="00793F90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Orientações para a organização do trabalho interdisciplinar em saúde mental na APS</w:t>
            </w:r>
          </w:p>
          <w:p w14:paraId="627B376B" w14:textId="77777777" w:rsidR="00793F90" w:rsidRDefault="00793F90" w:rsidP="002451CD">
            <w:pPr>
              <w:rPr>
                <w:rFonts w:asciiTheme="minorHAnsi" w:hAnsiTheme="minorHAnsi" w:cstheme="minorHAnsi"/>
                <w:bCs/>
                <w:sz w:val="18"/>
                <w:szCs w:val="18"/>
              </w:rPr>
            </w:pPr>
          </w:p>
          <w:p w14:paraId="5F5C6970" w14:textId="032DE462" w:rsidR="00793F90" w:rsidRPr="002451CD" w:rsidRDefault="001D5342" w:rsidP="002451CD">
            <w:pPr>
              <w:rPr>
                <w:rFonts w:asciiTheme="minorHAnsi" w:hAnsiTheme="minorHAnsi" w:cstheme="minorHAnsi"/>
                <w:bCs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Cs/>
                <w:sz w:val="18"/>
                <w:szCs w:val="18"/>
              </w:rPr>
              <w:t>Plano de ação – Grupo Condutor Estadual (versão e-Planifica)</w:t>
            </w:r>
          </w:p>
        </w:tc>
      </w:tr>
      <w:tr w:rsidR="00A106D6" w:rsidRPr="007F7C1D" w14:paraId="3E860A40" w14:textId="77777777" w:rsidTr="000B6E59">
        <w:trPr>
          <w:trHeight w:val="262"/>
        </w:trPr>
        <w:tc>
          <w:tcPr>
            <w:tcW w:w="1271" w:type="dxa"/>
            <w:vMerge/>
            <w:shd w:val="clear" w:color="auto" w:fill="FFFFFF" w:themeFill="background1"/>
          </w:tcPr>
          <w:p w14:paraId="4666BA1B" w14:textId="77777777" w:rsidR="00A106D6" w:rsidRPr="007F7C1D" w:rsidRDefault="00A106D6" w:rsidP="000B6E59">
            <w:pPr>
              <w:spacing w:before="240"/>
              <w:jc w:val="center"/>
              <w:rPr>
                <w:rFonts w:asciiTheme="minorHAnsi" w:hAnsiTheme="minorHAnsi" w:cstheme="minorHAnsi"/>
                <w:b/>
                <w:noProof/>
                <w:sz w:val="18"/>
                <w:szCs w:val="18"/>
              </w:rPr>
            </w:pPr>
          </w:p>
        </w:tc>
        <w:tc>
          <w:tcPr>
            <w:tcW w:w="3119" w:type="dxa"/>
            <w:shd w:val="clear" w:color="auto" w:fill="FFFFFF" w:themeFill="background1"/>
          </w:tcPr>
          <w:p w14:paraId="69104B10" w14:textId="03374430" w:rsidR="00A106D6" w:rsidRPr="00B52BAE" w:rsidRDefault="00A106D6" w:rsidP="002451CD">
            <w:pPr>
              <w:rPr>
                <w:rFonts w:asciiTheme="minorHAnsi" w:eastAsia="Calibri" w:hAnsiTheme="minorHAnsi" w:cstheme="minorHAnsi"/>
                <w:sz w:val="18"/>
                <w:szCs w:val="18"/>
              </w:rPr>
            </w:pPr>
            <w:r w:rsidRPr="00B52BAE">
              <w:rPr>
                <w:rFonts w:asciiTheme="minorHAnsi" w:eastAsia="Calibri" w:hAnsiTheme="minorHAnsi" w:cstheme="minorHAnsi"/>
                <w:sz w:val="18"/>
                <w:szCs w:val="18"/>
              </w:rPr>
              <w:t xml:space="preserve">Atividade </w:t>
            </w:r>
            <w:r w:rsidR="00B52BAE">
              <w:rPr>
                <w:rFonts w:asciiTheme="minorHAnsi" w:eastAsia="Calibri" w:hAnsiTheme="minorHAnsi" w:cstheme="minorHAnsi"/>
                <w:sz w:val="18"/>
                <w:szCs w:val="18"/>
              </w:rPr>
              <w:t>6</w:t>
            </w:r>
            <w:r w:rsidRPr="00B52BAE">
              <w:rPr>
                <w:rFonts w:asciiTheme="minorHAnsi" w:eastAsia="Calibri" w:hAnsiTheme="minorHAnsi" w:cstheme="minorHAnsi"/>
                <w:sz w:val="18"/>
                <w:szCs w:val="18"/>
              </w:rPr>
              <w:t>: Planejamento da realização dos cursos curtos</w:t>
            </w:r>
          </w:p>
          <w:p w14:paraId="30BD159A" w14:textId="77777777" w:rsidR="00686691" w:rsidRPr="00B52BAE" w:rsidRDefault="00686691" w:rsidP="002451CD">
            <w:pPr>
              <w:rPr>
                <w:rFonts w:asciiTheme="minorHAnsi" w:eastAsia="Calibri" w:hAnsiTheme="minorHAnsi" w:cstheme="minorHAnsi"/>
                <w:sz w:val="18"/>
                <w:szCs w:val="18"/>
              </w:rPr>
            </w:pPr>
          </w:p>
          <w:p w14:paraId="60F2948D" w14:textId="77777777" w:rsidR="00686691" w:rsidRPr="00B52BAE" w:rsidRDefault="00686691" w:rsidP="00686691">
            <w:pPr>
              <w:rPr>
                <w:rFonts w:asciiTheme="minorHAnsi" w:eastAsia="Calibri" w:hAnsiTheme="minorHAnsi" w:cstheme="minorHAnsi"/>
                <w:sz w:val="18"/>
                <w:szCs w:val="18"/>
              </w:rPr>
            </w:pPr>
            <w:r w:rsidRPr="00B52BAE">
              <w:rPr>
                <w:rFonts w:asciiTheme="minorHAnsi" w:eastAsia="Calibri" w:hAnsiTheme="minorHAnsi" w:cstheme="minorHAnsi"/>
                <w:sz w:val="18"/>
                <w:szCs w:val="18"/>
              </w:rPr>
              <w:t>(Responsável: RT Estadual)</w:t>
            </w:r>
          </w:p>
          <w:p w14:paraId="5539DCBB" w14:textId="77777777" w:rsidR="00686691" w:rsidRPr="00B52BAE" w:rsidRDefault="00686691" w:rsidP="00686691">
            <w:pPr>
              <w:rPr>
                <w:rFonts w:asciiTheme="minorHAnsi" w:eastAsia="Calibri" w:hAnsiTheme="minorHAnsi" w:cstheme="minorHAnsi"/>
                <w:sz w:val="18"/>
                <w:szCs w:val="18"/>
              </w:rPr>
            </w:pPr>
          </w:p>
          <w:p w14:paraId="6DFE80B6" w14:textId="307A5B19" w:rsidR="00686691" w:rsidRPr="00B52BAE" w:rsidRDefault="00686691" w:rsidP="00686691">
            <w:pPr>
              <w:rPr>
                <w:rFonts w:asciiTheme="minorHAnsi" w:eastAsia="Calibri" w:hAnsiTheme="minorHAnsi" w:cstheme="minorHAnsi"/>
                <w:sz w:val="18"/>
                <w:szCs w:val="18"/>
              </w:rPr>
            </w:pPr>
            <w:r w:rsidRPr="00B52BAE">
              <w:rPr>
                <w:rFonts w:asciiTheme="minorHAnsi" w:eastAsia="Calibri" w:hAnsiTheme="minorHAnsi" w:cstheme="minorHAnsi"/>
                <w:sz w:val="18"/>
                <w:szCs w:val="18"/>
              </w:rPr>
              <w:t xml:space="preserve">Tempo: </w:t>
            </w:r>
            <w:r w:rsidR="00B833E7" w:rsidRPr="00B52BAE">
              <w:rPr>
                <w:rFonts w:asciiTheme="minorHAnsi" w:eastAsia="Calibri" w:hAnsiTheme="minorHAnsi" w:cstheme="minorHAnsi"/>
                <w:sz w:val="18"/>
                <w:szCs w:val="18"/>
              </w:rPr>
              <w:t>30 minutos</w:t>
            </w:r>
          </w:p>
        </w:tc>
        <w:tc>
          <w:tcPr>
            <w:tcW w:w="5670" w:type="dxa"/>
            <w:shd w:val="clear" w:color="auto" w:fill="FFFFFF" w:themeFill="background1"/>
          </w:tcPr>
          <w:p w14:paraId="7E65E354" w14:textId="4D654AA1" w:rsidR="00A106D6" w:rsidRPr="009F0316" w:rsidRDefault="001B67A8" w:rsidP="001B67A8">
            <w:pPr>
              <w:jc w:val="both"/>
              <w:rPr>
                <w:rFonts w:asciiTheme="minorHAnsi" w:eastAsia="Calibri" w:hAnsiTheme="minorHAnsi" w:cstheme="minorHAnsi"/>
                <w:sz w:val="18"/>
                <w:szCs w:val="18"/>
              </w:rPr>
            </w:pPr>
            <w:r w:rsidRPr="00B52BAE">
              <w:rPr>
                <w:rFonts w:asciiTheme="minorHAnsi" w:eastAsia="Calibri" w:hAnsiTheme="minorHAnsi" w:cstheme="minorHAnsi"/>
                <w:sz w:val="18"/>
                <w:szCs w:val="18"/>
              </w:rPr>
              <w:t xml:space="preserve">1. </w:t>
            </w:r>
            <w:r w:rsidR="00A106D6" w:rsidRPr="00B52BAE">
              <w:rPr>
                <w:rFonts w:asciiTheme="minorHAnsi" w:eastAsia="Calibri" w:hAnsiTheme="minorHAnsi" w:cstheme="minorHAnsi"/>
                <w:sz w:val="18"/>
                <w:szCs w:val="18"/>
              </w:rPr>
              <w:t xml:space="preserve">Mobilizar os recursos e atores </w:t>
            </w:r>
            <w:r w:rsidR="00A106D6" w:rsidRPr="009F0316">
              <w:rPr>
                <w:rFonts w:asciiTheme="minorHAnsi" w:eastAsia="Calibri" w:hAnsiTheme="minorHAnsi" w:cstheme="minorHAnsi"/>
                <w:sz w:val="18"/>
                <w:szCs w:val="18"/>
              </w:rPr>
              <w:t>necessários para a realização dos cursos curtos</w:t>
            </w:r>
            <w:r w:rsidRPr="009F0316">
              <w:rPr>
                <w:rFonts w:asciiTheme="minorHAnsi" w:eastAsia="Calibri" w:hAnsiTheme="minorHAnsi" w:cstheme="minorHAnsi"/>
                <w:sz w:val="18"/>
                <w:szCs w:val="18"/>
              </w:rPr>
              <w:t>, considerando os períodos de dispersão após as oficinas tutoriais</w:t>
            </w:r>
            <w:r w:rsidR="00A106D6" w:rsidRPr="009F0316">
              <w:rPr>
                <w:rFonts w:asciiTheme="minorHAnsi" w:eastAsia="Calibri" w:hAnsiTheme="minorHAnsi" w:cstheme="minorHAnsi"/>
                <w:sz w:val="18"/>
                <w:szCs w:val="18"/>
              </w:rPr>
              <w:t>:</w:t>
            </w:r>
          </w:p>
          <w:p w14:paraId="031EA33B" w14:textId="6BBD1559" w:rsidR="00A106D6" w:rsidRPr="009F0316" w:rsidRDefault="00C3080B" w:rsidP="001D1325">
            <w:pPr>
              <w:pStyle w:val="PargrafodaLista"/>
              <w:numPr>
                <w:ilvl w:val="0"/>
                <w:numId w:val="29"/>
              </w:numPr>
              <w:ind w:left="746"/>
              <w:jc w:val="both"/>
              <w:rPr>
                <w:rFonts w:asciiTheme="minorHAnsi" w:eastAsia="Calibri" w:hAnsiTheme="minorHAnsi" w:cstheme="minorHAnsi"/>
                <w:sz w:val="18"/>
                <w:szCs w:val="18"/>
              </w:rPr>
            </w:pPr>
            <w:r w:rsidRPr="009F0316">
              <w:rPr>
                <w:rFonts w:asciiTheme="minorHAnsi" w:eastAsia="Calibri" w:hAnsiTheme="minorHAnsi" w:cstheme="minorHAnsi"/>
                <w:sz w:val="18"/>
                <w:szCs w:val="18"/>
              </w:rPr>
              <w:t>Curso de Intervenções Psicossociais</w:t>
            </w:r>
          </w:p>
          <w:p w14:paraId="044548A7" w14:textId="67B5F1D2" w:rsidR="00A106D6" w:rsidRDefault="00C3080B" w:rsidP="001D1325">
            <w:pPr>
              <w:pStyle w:val="PargrafodaLista"/>
              <w:numPr>
                <w:ilvl w:val="0"/>
                <w:numId w:val="29"/>
              </w:numPr>
              <w:ind w:left="746"/>
              <w:jc w:val="both"/>
              <w:rPr>
                <w:rFonts w:asciiTheme="minorHAnsi" w:eastAsia="Calibri" w:hAnsiTheme="minorHAnsi" w:cstheme="minorHAnsi"/>
                <w:sz w:val="18"/>
                <w:szCs w:val="18"/>
              </w:rPr>
            </w:pPr>
            <w:r w:rsidRPr="009F0316">
              <w:rPr>
                <w:rFonts w:asciiTheme="minorHAnsi" w:eastAsia="Calibri" w:hAnsiTheme="minorHAnsi" w:cstheme="minorHAnsi"/>
                <w:sz w:val="18"/>
                <w:szCs w:val="18"/>
              </w:rPr>
              <w:t xml:space="preserve">Curso de </w:t>
            </w:r>
            <w:proofErr w:type="spellStart"/>
            <w:r w:rsidRPr="009F0316">
              <w:rPr>
                <w:rFonts w:asciiTheme="minorHAnsi" w:eastAsia="Calibri" w:hAnsiTheme="minorHAnsi" w:cstheme="minorHAnsi"/>
                <w:sz w:val="18"/>
                <w:szCs w:val="18"/>
              </w:rPr>
              <w:t>Matriciamento</w:t>
            </w:r>
            <w:proofErr w:type="spellEnd"/>
          </w:p>
          <w:p w14:paraId="4A0AF7DB" w14:textId="77777777" w:rsidR="00E20367" w:rsidRDefault="00E20367" w:rsidP="00E20367">
            <w:pPr>
              <w:pStyle w:val="PargrafodaLista"/>
              <w:ind w:left="746"/>
              <w:jc w:val="both"/>
              <w:rPr>
                <w:rFonts w:asciiTheme="minorHAnsi" w:eastAsia="Calibri" w:hAnsiTheme="minorHAnsi" w:cstheme="minorHAnsi"/>
                <w:sz w:val="18"/>
                <w:szCs w:val="18"/>
              </w:rPr>
            </w:pPr>
          </w:p>
          <w:p w14:paraId="579CBD54" w14:textId="3B285DFC" w:rsidR="00E20367" w:rsidRPr="002415E5" w:rsidRDefault="00E20367" w:rsidP="002415E5">
            <w:pPr>
              <w:pStyle w:val="PargrafodaLista"/>
              <w:numPr>
                <w:ilvl w:val="0"/>
                <w:numId w:val="30"/>
              </w:numPr>
              <w:jc w:val="both"/>
              <w:rPr>
                <w:rFonts w:asciiTheme="minorHAnsi" w:eastAsia="Calibri" w:hAnsiTheme="minorHAnsi" w:cstheme="minorHAnsi"/>
                <w:sz w:val="18"/>
                <w:szCs w:val="18"/>
              </w:rPr>
            </w:pPr>
            <w:r w:rsidRPr="002415E5"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  <w:t>Estabelecer ações e registrá-las em plano de ação</w:t>
            </w:r>
          </w:p>
        </w:tc>
        <w:tc>
          <w:tcPr>
            <w:tcW w:w="3342" w:type="dxa"/>
            <w:shd w:val="clear" w:color="auto" w:fill="FFFFFF" w:themeFill="background1"/>
          </w:tcPr>
          <w:p w14:paraId="3A27C557" w14:textId="77777777" w:rsidR="001B67A8" w:rsidRPr="00B52BAE" w:rsidRDefault="001B67A8" w:rsidP="001B67A8">
            <w:pPr>
              <w:spacing w:after="200" w:line="276" w:lineRule="auto"/>
              <w:jc w:val="both"/>
              <w:rPr>
                <w:rFonts w:asciiTheme="minorHAnsi" w:eastAsia="Calibri" w:hAnsiTheme="minorHAnsi" w:cstheme="minorHAnsi"/>
                <w:sz w:val="18"/>
                <w:szCs w:val="18"/>
              </w:rPr>
            </w:pPr>
            <w:r w:rsidRPr="00B52BAE">
              <w:rPr>
                <w:rFonts w:asciiTheme="minorHAnsi" w:eastAsia="Calibri" w:hAnsiTheme="minorHAnsi" w:cstheme="minorHAnsi"/>
                <w:sz w:val="18"/>
                <w:szCs w:val="18"/>
              </w:rPr>
              <w:t xml:space="preserve">Plano de ação – Grupo Condutor Estadual (versão e-Planifica) </w:t>
            </w:r>
          </w:p>
          <w:p w14:paraId="3318190E" w14:textId="16C912BF" w:rsidR="00A106D6" w:rsidRPr="00B52BAE" w:rsidRDefault="00717832" w:rsidP="002451CD">
            <w:pPr>
              <w:rPr>
                <w:rFonts w:asciiTheme="minorHAnsi" w:hAnsiTheme="minorHAnsi" w:cstheme="minorHAnsi"/>
                <w:bCs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Cs/>
                <w:sz w:val="18"/>
                <w:szCs w:val="18"/>
              </w:rPr>
              <w:t>Cursos curtos</w:t>
            </w:r>
            <w:r w:rsidR="00B52BAE" w:rsidRPr="00B52BAE">
              <w:rPr>
                <w:rFonts w:asciiTheme="minorHAnsi" w:hAnsiTheme="minorHAnsi" w:cstheme="minorHAnsi"/>
                <w:bCs/>
                <w:sz w:val="18"/>
                <w:szCs w:val="18"/>
              </w:rPr>
              <w:t xml:space="preserve"> </w:t>
            </w:r>
            <w:r w:rsidR="009F0316">
              <w:rPr>
                <w:rFonts w:asciiTheme="minorHAnsi" w:hAnsiTheme="minorHAnsi" w:cstheme="minorHAnsi"/>
                <w:bCs/>
                <w:sz w:val="18"/>
                <w:szCs w:val="18"/>
              </w:rPr>
              <w:t xml:space="preserve">– </w:t>
            </w:r>
            <w:proofErr w:type="spellStart"/>
            <w:r w:rsidR="009F0316">
              <w:rPr>
                <w:rFonts w:asciiTheme="minorHAnsi" w:hAnsiTheme="minorHAnsi" w:cstheme="minorHAnsi"/>
                <w:bCs/>
                <w:sz w:val="18"/>
                <w:szCs w:val="18"/>
              </w:rPr>
              <w:t>Matriciamento</w:t>
            </w:r>
            <w:proofErr w:type="spellEnd"/>
            <w:r w:rsidR="009F0316">
              <w:rPr>
                <w:rFonts w:asciiTheme="minorHAnsi" w:hAnsiTheme="minorHAnsi" w:cstheme="minorHAnsi"/>
                <w:bCs/>
                <w:sz w:val="18"/>
                <w:szCs w:val="18"/>
              </w:rPr>
              <w:t xml:space="preserve"> e Intervenções Psicossociais</w:t>
            </w:r>
          </w:p>
        </w:tc>
      </w:tr>
      <w:tr w:rsidR="00B11D7F" w:rsidRPr="007F7C1D" w14:paraId="383C687C" w14:textId="77777777" w:rsidTr="009003FE">
        <w:trPr>
          <w:trHeight w:val="262"/>
        </w:trPr>
        <w:tc>
          <w:tcPr>
            <w:tcW w:w="1271" w:type="dxa"/>
            <w:vMerge/>
            <w:shd w:val="clear" w:color="auto" w:fill="FFFFFF" w:themeFill="background1"/>
          </w:tcPr>
          <w:p w14:paraId="3372D7CB" w14:textId="77777777" w:rsidR="00B11D7F" w:rsidRPr="007F7C1D" w:rsidRDefault="00B11D7F" w:rsidP="002543B7">
            <w:pPr>
              <w:jc w:val="center"/>
              <w:rPr>
                <w:rFonts w:asciiTheme="minorHAnsi" w:hAnsiTheme="minorHAnsi" w:cstheme="minorHAnsi"/>
                <w:b/>
                <w:noProof/>
                <w:sz w:val="18"/>
                <w:szCs w:val="18"/>
              </w:rPr>
            </w:pPr>
          </w:p>
        </w:tc>
        <w:tc>
          <w:tcPr>
            <w:tcW w:w="3119" w:type="dxa"/>
            <w:shd w:val="clear" w:color="auto" w:fill="FFFFFF" w:themeFill="background1"/>
          </w:tcPr>
          <w:p w14:paraId="26557D91" w14:textId="74C5FB96" w:rsidR="002451CD" w:rsidRPr="002543B7" w:rsidRDefault="002451CD" w:rsidP="002543B7">
            <w:pPr>
              <w:jc w:val="both"/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</w:pPr>
            <w:r w:rsidRPr="002543B7"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  <w:t xml:space="preserve">Atividade </w:t>
            </w:r>
            <w:r w:rsidR="00B52BAE"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  <w:t>7</w:t>
            </w:r>
            <w:r w:rsidRPr="002543B7"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  <w:t>: Mobilização de recursos e atores para operacionalização da Etapa</w:t>
            </w:r>
          </w:p>
          <w:p w14:paraId="38BEFABE" w14:textId="77777777" w:rsidR="002451CD" w:rsidRPr="002543B7" w:rsidRDefault="002451CD" w:rsidP="002543B7">
            <w:pPr>
              <w:jc w:val="both"/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</w:pPr>
          </w:p>
          <w:p w14:paraId="11A6276A" w14:textId="77777777" w:rsidR="002451CD" w:rsidRPr="002543B7" w:rsidRDefault="002451CD" w:rsidP="002543B7">
            <w:pPr>
              <w:jc w:val="both"/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</w:pPr>
            <w:r w:rsidRPr="002543B7"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  <w:t>(Responsável: RT Estadual)</w:t>
            </w:r>
          </w:p>
          <w:p w14:paraId="2E42BF90" w14:textId="77777777" w:rsidR="002451CD" w:rsidRPr="002543B7" w:rsidRDefault="002451CD" w:rsidP="002543B7">
            <w:pPr>
              <w:jc w:val="both"/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</w:pPr>
          </w:p>
          <w:p w14:paraId="57CD527F" w14:textId="51BBB7AD" w:rsidR="00B11D7F" w:rsidRPr="002543B7" w:rsidRDefault="002451CD" w:rsidP="002543B7">
            <w:pPr>
              <w:jc w:val="both"/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</w:pPr>
            <w:r w:rsidRPr="002543B7"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  <w:t>Tempo: 30 minutos</w:t>
            </w:r>
          </w:p>
        </w:tc>
        <w:tc>
          <w:tcPr>
            <w:tcW w:w="5670" w:type="dxa"/>
            <w:shd w:val="clear" w:color="auto" w:fill="FFFFFF" w:themeFill="background1"/>
          </w:tcPr>
          <w:p w14:paraId="703DB67E" w14:textId="51CAD6BA" w:rsidR="00552F4D" w:rsidRPr="00552F4D" w:rsidRDefault="00552F4D" w:rsidP="002543B7">
            <w:pPr>
              <w:jc w:val="both"/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</w:pPr>
            <w:r w:rsidRPr="00552F4D"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  <w:t>1.</w:t>
            </w:r>
            <w:r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  <w:t xml:space="preserve"> </w:t>
            </w:r>
            <w:r w:rsidRPr="00552F4D"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  <w:t xml:space="preserve">Mobilizar os recursos e atores necessários para operacionalização da Etapa: </w:t>
            </w:r>
          </w:p>
          <w:p w14:paraId="0A8EEBC0" w14:textId="749E7919" w:rsidR="00552F4D" w:rsidRPr="00552F4D" w:rsidRDefault="00552F4D" w:rsidP="002543B7">
            <w:pPr>
              <w:pStyle w:val="PargrafodaLista"/>
              <w:numPr>
                <w:ilvl w:val="0"/>
                <w:numId w:val="9"/>
              </w:numPr>
              <w:jc w:val="both"/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</w:pPr>
            <w:r w:rsidRPr="00552F4D"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  <w:t>Cronograma com previsão de proteção de agenda das equipes (reorganização das agendas de atendimentos e garantia que participem das atividades)</w:t>
            </w:r>
          </w:p>
          <w:p w14:paraId="27F6DA07" w14:textId="6757170C" w:rsidR="00552F4D" w:rsidRPr="00552F4D" w:rsidRDefault="00552F4D" w:rsidP="002543B7">
            <w:pPr>
              <w:pStyle w:val="PargrafodaLista"/>
              <w:numPr>
                <w:ilvl w:val="0"/>
                <w:numId w:val="9"/>
              </w:numPr>
              <w:jc w:val="both"/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</w:pPr>
            <w:r w:rsidRPr="00552F4D"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  <w:t>Itens importantes para viabilização do workshop e oficinas tutoriais da Etapa</w:t>
            </w:r>
            <w:r w:rsidR="008B4E84"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  <w:t xml:space="preserve"> (estrutura, equipamentos, </w:t>
            </w:r>
            <w:proofErr w:type="gramStart"/>
            <w:r w:rsidR="008B4E84"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  <w:t>participantes, etc.</w:t>
            </w:r>
            <w:proofErr w:type="gramEnd"/>
            <w:r w:rsidR="008B4E84"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  <w:t>)</w:t>
            </w:r>
          </w:p>
          <w:p w14:paraId="35E2499A" w14:textId="42DE82A4" w:rsidR="00552F4D" w:rsidRPr="00552F4D" w:rsidRDefault="00552F4D" w:rsidP="002543B7">
            <w:pPr>
              <w:pStyle w:val="PargrafodaLista"/>
              <w:numPr>
                <w:ilvl w:val="0"/>
                <w:numId w:val="9"/>
              </w:numPr>
              <w:jc w:val="both"/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</w:pPr>
            <w:r w:rsidRPr="00552F4D"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  <w:t>Qualificação dos atores</w:t>
            </w:r>
            <w:r w:rsidR="008B4E84"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  <w:t xml:space="preserve"> (Tutores e Referências Técnicas Municipais)</w:t>
            </w:r>
            <w:r w:rsidRPr="00552F4D"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  <w:t xml:space="preserve"> necessários para apoiar o processo de tutoria (realização dos cursos </w:t>
            </w:r>
            <w:proofErr w:type="spellStart"/>
            <w:r w:rsidRPr="00552F4D"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  <w:t>EaD</w:t>
            </w:r>
            <w:proofErr w:type="spellEnd"/>
            <w:r w:rsidRPr="00552F4D"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  <w:t xml:space="preserve"> e alinhamento </w:t>
            </w:r>
            <w:proofErr w:type="spellStart"/>
            <w:r w:rsidRPr="00552F4D"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  <w:t>pré</w:t>
            </w:r>
            <w:proofErr w:type="spellEnd"/>
            <w:r w:rsidRPr="00552F4D"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  <w:t xml:space="preserve">-tutoria) </w:t>
            </w:r>
          </w:p>
          <w:p w14:paraId="452E5CE8" w14:textId="77777777" w:rsidR="00552F4D" w:rsidRPr="00552F4D" w:rsidRDefault="00552F4D" w:rsidP="002543B7">
            <w:pPr>
              <w:pStyle w:val="PargrafodaLista"/>
              <w:jc w:val="both"/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</w:pPr>
          </w:p>
          <w:p w14:paraId="1EAF0075" w14:textId="397E35BE" w:rsidR="00552F4D" w:rsidRPr="00552F4D" w:rsidRDefault="00552F4D" w:rsidP="002543B7">
            <w:pPr>
              <w:jc w:val="both"/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</w:pPr>
            <w:r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  <w:t xml:space="preserve">2. </w:t>
            </w:r>
            <w:r w:rsidRPr="00552F4D"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  <w:t xml:space="preserve">Identificar e analisar fatores causais para possíveis dificultadores </w:t>
            </w:r>
          </w:p>
          <w:p w14:paraId="3AB1499E" w14:textId="77777777" w:rsidR="00552F4D" w:rsidRPr="00552F4D" w:rsidRDefault="00552F4D" w:rsidP="002543B7">
            <w:pPr>
              <w:pStyle w:val="PargrafodaLista"/>
              <w:jc w:val="both"/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</w:pPr>
          </w:p>
          <w:p w14:paraId="7AE2C479" w14:textId="3F09CD8C" w:rsidR="00B11D7F" w:rsidRPr="007F7C1D" w:rsidRDefault="00552F4D" w:rsidP="002543B7">
            <w:pPr>
              <w:pStyle w:val="PargrafodaLista"/>
              <w:ind w:left="0"/>
              <w:jc w:val="both"/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</w:pPr>
            <w:r w:rsidRPr="00552F4D"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  <w:t>3. Estabelecer ações</w:t>
            </w:r>
            <w:r w:rsidR="00E20367"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  <w:t xml:space="preserve"> e registrá-las em plano de ação</w:t>
            </w:r>
          </w:p>
        </w:tc>
        <w:tc>
          <w:tcPr>
            <w:tcW w:w="3342" w:type="dxa"/>
            <w:shd w:val="clear" w:color="auto" w:fill="FFFFFF" w:themeFill="background1"/>
          </w:tcPr>
          <w:p w14:paraId="3AD043D2" w14:textId="5E9DB8FC" w:rsidR="00552F4D" w:rsidRPr="00552F4D" w:rsidRDefault="00552F4D" w:rsidP="002543B7">
            <w:pPr>
              <w:spacing w:after="200" w:line="276" w:lineRule="auto"/>
              <w:jc w:val="both"/>
              <w:rPr>
                <w:rFonts w:asciiTheme="minorHAnsi" w:eastAsia="Calibri" w:hAnsiTheme="minorHAnsi" w:cstheme="minorHAnsi"/>
                <w:color w:val="000000"/>
                <w:sz w:val="18"/>
                <w:szCs w:val="18"/>
              </w:rPr>
            </w:pPr>
            <w:r w:rsidRPr="00552F4D">
              <w:rPr>
                <w:rFonts w:asciiTheme="minorHAnsi" w:eastAsia="Calibri" w:hAnsiTheme="minorHAnsi" w:cstheme="minorHAnsi"/>
                <w:color w:val="000000"/>
                <w:sz w:val="18"/>
                <w:szCs w:val="18"/>
              </w:rPr>
              <w:t xml:space="preserve">Plano de ação – Grupo Condutor Estadual (versão e-Planifica) </w:t>
            </w:r>
          </w:p>
          <w:p w14:paraId="68985D33" w14:textId="324A11E8" w:rsidR="00B11D7F" w:rsidRPr="007F7C1D" w:rsidRDefault="00552F4D" w:rsidP="002543B7">
            <w:pPr>
              <w:spacing w:after="200" w:line="276" w:lineRule="auto"/>
              <w:jc w:val="both"/>
              <w:rPr>
                <w:rFonts w:asciiTheme="minorHAnsi" w:eastAsia="Calibri" w:hAnsiTheme="minorHAnsi" w:cstheme="minorHAnsi"/>
                <w:color w:val="000000"/>
                <w:sz w:val="18"/>
                <w:szCs w:val="18"/>
              </w:rPr>
            </w:pPr>
            <w:r w:rsidRPr="00552F4D">
              <w:rPr>
                <w:rFonts w:asciiTheme="minorHAnsi" w:eastAsia="Calibri" w:hAnsiTheme="minorHAnsi" w:cstheme="minorHAnsi"/>
                <w:color w:val="000000"/>
                <w:sz w:val="18"/>
                <w:szCs w:val="18"/>
              </w:rPr>
              <w:t>Guia para Desenvolvimento do Tutor</w:t>
            </w:r>
          </w:p>
        </w:tc>
      </w:tr>
      <w:tr w:rsidR="00552F4D" w:rsidRPr="007F7C1D" w14:paraId="0494B7DA" w14:textId="77777777" w:rsidTr="000B6E59">
        <w:trPr>
          <w:trHeight w:val="262"/>
        </w:trPr>
        <w:tc>
          <w:tcPr>
            <w:tcW w:w="1271" w:type="dxa"/>
            <w:vMerge/>
            <w:shd w:val="clear" w:color="auto" w:fill="FFFFFF" w:themeFill="background1"/>
          </w:tcPr>
          <w:p w14:paraId="7FC268E4" w14:textId="77777777" w:rsidR="00552F4D" w:rsidRPr="007F7C1D" w:rsidRDefault="00552F4D" w:rsidP="002543B7">
            <w:pPr>
              <w:jc w:val="center"/>
              <w:rPr>
                <w:rFonts w:asciiTheme="minorHAnsi" w:hAnsiTheme="minorHAnsi" w:cstheme="minorHAnsi"/>
                <w:b/>
                <w:noProof/>
                <w:sz w:val="18"/>
                <w:szCs w:val="18"/>
              </w:rPr>
            </w:pPr>
          </w:p>
        </w:tc>
        <w:tc>
          <w:tcPr>
            <w:tcW w:w="3119" w:type="dxa"/>
            <w:shd w:val="clear" w:color="auto" w:fill="FFFFFF" w:themeFill="background1"/>
            <w:vAlign w:val="center"/>
          </w:tcPr>
          <w:p w14:paraId="57C380F3" w14:textId="561C4F1F" w:rsidR="00552F4D" w:rsidRPr="002543B7" w:rsidRDefault="00C72A7B" w:rsidP="002543B7">
            <w:pPr>
              <w:jc w:val="both"/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</w:pPr>
            <w:r w:rsidRPr="002543B7"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  <w:t xml:space="preserve">Atividade </w:t>
            </w:r>
            <w:r w:rsidR="00B52BAE"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  <w:t>8</w:t>
            </w:r>
            <w:r w:rsidR="00552F4D" w:rsidRPr="002543B7"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  <w:t>: Organizar a oficina de planejamento com as secretarias municipais de saúde</w:t>
            </w:r>
          </w:p>
          <w:p w14:paraId="0236E0AB" w14:textId="77777777" w:rsidR="00552F4D" w:rsidRPr="002543B7" w:rsidRDefault="00552F4D" w:rsidP="002543B7">
            <w:pPr>
              <w:jc w:val="both"/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</w:pPr>
          </w:p>
          <w:p w14:paraId="0E55B34D" w14:textId="77777777" w:rsidR="00552F4D" w:rsidRPr="002543B7" w:rsidRDefault="00552F4D" w:rsidP="002543B7">
            <w:pPr>
              <w:jc w:val="both"/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</w:pPr>
            <w:r w:rsidRPr="002543B7"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  <w:t xml:space="preserve">(Responsável: RT Estadual) </w:t>
            </w:r>
          </w:p>
          <w:p w14:paraId="08CC46C7" w14:textId="77777777" w:rsidR="00552F4D" w:rsidRPr="002543B7" w:rsidRDefault="00552F4D" w:rsidP="002543B7">
            <w:pPr>
              <w:jc w:val="both"/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</w:pPr>
          </w:p>
          <w:p w14:paraId="603EF08E" w14:textId="1FC3F472" w:rsidR="00552F4D" w:rsidRPr="002543B7" w:rsidRDefault="00552F4D" w:rsidP="002543B7">
            <w:pPr>
              <w:jc w:val="both"/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</w:pPr>
            <w:r w:rsidRPr="002543B7"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  <w:t>Tempo: 30 minutos</w:t>
            </w:r>
          </w:p>
        </w:tc>
        <w:tc>
          <w:tcPr>
            <w:tcW w:w="5670" w:type="dxa"/>
            <w:shd w:val="clear" w:color="auto" w:fill="FFFFFF" w:themeFill="background1"/>
          </w:tcPr>
          <w:p w14:paraId="4F69C4F8" w14:textId="77777777" w:rsidR="00552F4D" w:rsidRPr="00552F4D" w:rsidRDefault="00552F4D" w:rsidP="002543B7">
            <w:pPr>
              <w:jc w:val="both"/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</w:pPr>
            <w:r w:rsidRPr="00552F4D"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  <w:t xml:space="preserve">1. Planejar a oficina de planejamento com as secretarias municipais de saúde, considerando: </w:t>
            </w:r>
          </w:p>
          <w:p w14:paraId="27B6481E" w14:textId="6ADF6C66" w:rsidR="00552F4D" w:rsidRPr="00552F4D" w:rsidRDefault="00552F4D" w:rsidP="002543B7">
            <w:pPr>
              <w:pStyle w:val="PargrafodaLista"/>
              <w:numPr>
                <w:ilvl w:val="0"/>
                <w:numId w:val="10"/>
              </w:numPr>
              <w:jc w:val="both"/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</w:pPr>
            <w:r w:rsidRPr="00552F4D"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  <w:t>Construção do cronograma</w:t>
            </w:r>
          </w:p>
          <w:p w14:paraId="16F98191" w14:textId="16471324" w:rsidR="00552F4D" w:rsidRPr="00552F4D" w:rsidRDefault="00552F4D" w:rsidP="002543B7">
            <w:pPr>
              <w:pStyle w:val="PargrafodaLista"/>
              <w:numPr>
                <w:ilvl w:val="0"/>
                <w:numId w:val="10"/>
              </w:numPr>
              <w:jc w:val="both"/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</w:pPr>
            <w:r w:rsidRPr="00552F4D"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  <w:t>Definição do formato (virtual/presencial)</w:t>
            </w:r>
          </w:p>
          <w:p w14:paraId="7CEC42E8" w14:textId="46DFBC50" w:rsidR="00552F4D" w:rsidRPr="00552F4D" w:rsidRDefault="00552F4D" w:rsidP="002543B7">
            <w:pPr>
              <w:pStyle w:val="PargrafodaLista"/>
              <w:numPr>
                <w:ilvl w:val="0"/>
                <w:numId w:val="10"/>
              </w:numPr>
              <w:jc w:val="both"/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</w:pPr>
            <w:r w:rsidRPr="00552F4D"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  <w:t>Organização da logística</w:t>
            </w:r>
          </w:p>
          <w:p w14:paraId="0ECFB712" w14:textId="3D0D8B75" w:rsidR="00552F4D" w:rsidRPr="00552F4D" w:rsidRDefault="00552F4D" w:rsidP="002543B7">
            <w:pPr>
              <w:pStyle w:val="PargrafodaLista"/>
              <w:numPr>
                <w:ilvl w:val="0"/>
                <w:numId w:val="10"/>
              </w:numPr>
              <w:jc w:val="both"/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</w:pPr>
            <w:r w:rsidRPr="00552F4D"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  <w:t xml:space="preserve">Participantes </w:t>
            </w:r>
          </w:p>
          <w:p w14:paraId="51AED985" w14:textId="77777777" w:rsidR="00552F4D" w:rsidRPr="00552F4D" w:rsidRDefault="00552F4D" w:rsidP="002543B7">
            <w:pPr>
              <w:jc w:val="both"/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</w:pPr>
          </w:p>
          <w:p w14:paraId="699F6FFE" w14:textId="31E39A74" w:rsidR="00552F4D" w:rsidRPr="00552F4D" w:rsidRDefault="00552F4D" w:rsidP="002543B7">
            <w:pPr>
              <w:jc w:val="both"/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</w:pPr>
            <w:r w:rsidRPr="00552F4D"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  <w:t xml:space="preserve">2. Estabelecer ações </w:t>
            </w:r>
            <w:r w:rsidR="00E20367"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  <w:t>e registrá-las em plano de ação</w:t>
            </w:r>
          </w:p>
        </w:tc>
        <w:tc>
          <w:tcPr>
            <w:tcW w:w="3342" w:type="dxa"/>
            <w:shd w:val="clear" w:color="auto" w:fill="FFFFFF" w:themeFill="background1"/>
          </w:tcPr>
          <w:p w14:paraId="24985F82" w14:textId="689F4D6B" w:rsidR="00552F4D" w:rsidRPr="00552F4D" w:rsidRDefault="00552F4D" w:rsidP="002543B7">
            <w:pPr>
              <w:spacing w:after="200" w:line="276" w:lineRule="auto"/>
              <w:jc w:val="both"/>
              <w:rPr>
                <w:rFonts w:asciiTheme="minorHAnsi" w:eastAsia="Calibri" w:hAnsiTheme="minorHAnsi" w:cstheme="minorHAnsi"/>
                <w:color w:val="000000"/>
                <w:sz w:val="18"/>
                <w:szCs w:val="18"/>
              </w:rPr>
            </w:pPr>
            <w:r w:rsidRPr="00552F4D">
              <w:rPr>
                <w:rFonts w:asciiTheme="minorHAnsi" w:eastAsia="Calibri" w:hAnsiTheme="minorHAnsi" w:cstheme="minorHAnsi"/>
                <w:color w:val="000000"/>
                <w:sz w:val="18"/>
                <w:szCs w:val="18"/>
              </w:rPr>
              <w:t>Plano de Ação – Grupo Condutor Estadual (versão e-Planifica)</w:t>
            </w:r>
          </w:p>
        </w:tc>
      </w:tr>
      <w:tr w:rsidR="00136D96" w:rsidRPr="007F7C1D" w14:paraId="10322DAC" w14:textId="77777777" w:rsidTr="000B6E59">
        <w:trPr>
          <w:trHeight w:val="262"/>
        </w:trPr>
        <w:tc>
          <w:tcPr>
            <w:tcW w:w="1271" w:type="dxa"/>
            <w:vMerge/>
            <w:shd w:val="clear" w:color="auto" w:fill="FFFFFF" w:themeFill="background1"/>
          </w:tcPr>
          <w:p w14:paraId="54E55D2F" w14:textId="77777777" w:rsidR="00136D96" w:rsidRPr="007F7C1D" w:rsidRDefault="00136D96" w:rsidP="00136D96">
            <w:pPr>
              <w:spacing w:before="240"/>
              <w:jc w:val="center"/>
              <w:rPr>
                <w:rFonts w:asciiTheme="minorHAnsi" w:hAnsiTheme="minorHAnsi" w:cstheme="minorHAnsi"/>
                <w:b/>
                <w:noProof/>
                <w:sz w:val="18"/>
                <w:szCs w:val="18"/>
              </w:rPr>
            </w:pPr>
          </w:p>
        </w:tc>
        <w:tc>
          <w:tcPr>
            <w:tcW w:w="3119" w:type="dxa"/>
            <w:shd w:val="clear" w:color="auto" w:fill="FFFFFF" w:themeFill="background1"/>
            <w:vAlign w:val="center"/>
          </w:tcPr>
          <w:p w14:paraId="7C9ECF35" w14:textId="7F93216E" w:rsidR="00136D96" w:rsidRDefault="00136D96" w:rsidP="00136D96">
            <w:pPr>
              <w:rPr>
                <w:rFonts w:asciiTheme="minorHAnsi" w:eastAsia="Calibr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Theme="minorHAnsi" w:eastAsia="Calibri" w:hAnsiTheme="minorHAnsi" w:cstheme="minorHAnsi"/>
                <w:color w:val="000000"/>
                <w:sz w:val="18"/>
                <w:szCs w:val="18"/>
              </w:rPr>
              <w:t xml:space="preserve">Atividade </w:t>
            </w:r>
            <w:r w:rsidR="00B52BAE">
              <w:rPr>
                <w:rFonts w:asciiTheme="minorHAnsi" w:eastAsia="Calibri" w:hAnsiTheme="minorHAnsi" w:cstheme="minorHAnsi"/>
                <w:color w:val="000000"/>
                <w:sz w:val="18"/>
                <w:szCs w:val="18"/>
              </w:rPr>
              <w:t>9</w:t>
            </w:r>
            <w:r>
              <w:rPr>
                <w:rFonts w:asciiTheme="minorHAnsi" w:eastAsia="Calibri" w:hAnsiTheme="minorHAnsi" w:cstheme="minorHAnsi"/>
                <w:color w:val="000000"/>
                <w:sz w:val="18"/>
                <w:szCs w:val="18"/>
              </w:rPr>
              <w:t xml:space="preserve">: Preparação para o Curso de Multiplicadores do </w:t>
            </w:r>
            <w:r w:rsidR="00686691">
              <w:rPr>
                <w:rFonts w:asciiTheme="minorHAnsi" w:eastAsia="Calibri" w:hAnsiTheme="minorHAnsi" w:cstheme="minorHAnsi"/>
                <w:color w:val="000000"/>
                <w:sz w:val="18"/>
                <w:szCs w:val="18"/>
              </w:rPr>
              <w:t>MI-</w:t>
            </w:r>
            <w:proofErr w:type="spellStart"/>
            <w:r w:rsidR="00686691">
              <w:rPr>
                <w:rFonts w:asciiTheme="minorHAnsi" w:eastAsia="Calibri" w:hAnsiTheme="minorHAnsi" w:cstheme="minorHAnsi"/>
                <w:color w:val="000000"/>
                <w:sz w:val="18"/>
                <w:szCs w:val="18"/>
              </w:rPr>
              <w:t>m</w:t>
            </w:r>
            <w:r>
              <w:rPr>
                <w:rFonts w:asciiTheme="minorHAnsi" w:eastAsia="Calibri" w:hAnsiTheme="minorHAnsi" w:cstheme="minorHAnsi"/>
                <w:color w:val="000000"/>
                <w:sz w:val="18"/>
                <w:szCs w:val="18"/>
              </w:rPr>
              <w:t>hGAP</w:t>
            </w:r>
            <w:proofErr w:type="spellEnd"/>
          </w:p>
          <w:p w14:paraId="73801A57" w14:textId="77777777" w:rsidR="00136D96" w:rsidRDefault="00136D96" w:rsidP="00136D96">
            <w:pPr>
              <w:rPr>
                <w:rFonts w:asciiTheme="minorHAnsi" w:eastAsia="Calibri" w:hAnsiTheme="minorHAnsi" w:cstheme="minorHAnsi"/>
                <w:color w:val="000000"/>
                <w:sz w:val="18"/>
                <w:szCs w:val="18"/>
              </w:rPr>
            </w:pPr>
          </w:p>
          <w:p w14:paraId="147F5FA3" w14:textId="77777777" w:rsidR="00136D96" w:rsidRPr="00552F4D" w:rsidRDefault="00136D96" w:rsidP="00136D96">
            <w:pPr>
              <w:rPr>
                <w:rFonts w:asciiTheme="minorHAnsi" w:eastAsia="Calibri" w:hAnsiTheme="minorHAnsi" w:cstheme="minorHAnsi"/>
                <w:color w:val="000000"/>
                <w:sz w:val="18"/>
                <w:szCs w:val="18"/>
              </w:rPr>
            </w:pPr>
            <w:r w:rsidRPr="00552F4D">
              <w:rPr>
                <w:rFonts w:asciiTheme="minorHAnsi" w:eastAsia="Calibri" w:hAnsiTheme="minorHAnsi" w:cstheme="minorHAnsi"/>
                <w:color w:val="000000"/>
                <w:sz w:val="18"/>
                <w:szCs w:val="18"/>
              </w:rPr>
              <w:t xml:space="preserve">(Responsável: RT Estadual) </w:t>
            </w:r>
          </w:p>
          <w:p w14:paraId="7584B692" w14:textId="77777777" w:rsidR="00136D96" w:rsidRPr="00552F4D" w:rsidRDefault="00136D96" w:rsidP="00136D96">
            <w:pPr>
              <w:rPr>
                <w:rFonts w:asciiTheme="minorHAnsi" w:eastAsia="Calibri" w:hAnsiTheme="minorHAnsi" w:cstheme="minorHAnsi"/>
                <w:color w:val="000000"/>
                <w:sz w:val="18"/>
                <w:szCs w:val="18"/>
              </w:rPr>
            </w:pPr>
          </w:p>
          <w:p w14:paraId="7F5CEE61" w14:textId="77777777" w:rsidR="00136D96" w:rsidRPr="00552F4D" w:rsidRDefault="00136D96" w:rsidP="00136D96">
            <w:pPr>
              <w:rPr>
                <w:rFonts w:asciiTheme="minorHAnsi" w:eastAsia="Calibr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Theme="minorHAnsi" w:eastAsia="Calibri" w:hAnsiTheme="minorHAnsi" w:cstheme="minorHAnsi"/>
                <w:color w:val="000000"/>
                <w:sz w:val="18"/>
                <w:szCs w:val="18"/>
              </w:rPr>
              <w:t>Tempo: 2</w:t>
            </w:r>
            <w:r w:rsidRPr="00552F4D">
              <w:rPr>
                <w:rFonts w:asciiTheme="minorHAnsi" w:eastAsia="Calibri" w:hAnsiTheme="minorHAnsi" w:cstheme="minorHAnsi"/>
                <w:color w:val="000000"/>
                <w:sz w:val="18"/>
                <w:szCs w:val="18"/>
              </w:rPr>
              <w:t>0 minutos</w:t>
            </w:r>
          </w:p>
          <w:p w14:paraId="7E34ACB6" w14:textId="77777777" w:rsidR="00136D96" w:rsidRDefault="00136D96" w:rsidP="00136D96">
            <w:pPr>
              <w:rPr>
                <w:rFonts w:asciiTheme="minorHAnsi" w:eastAsia="Calibri" w:hAnsiTheme="minorHAnsi" w:cstheme="minorHAnsi"/>
                <w:color w:val="000000"/>
                <w:sz w:val="18"/>
                <w:szCs w:val="18"/>
              </w:rPr>
            </w:pPr>
          </w:p>
        </w:tc>
        <w:tc>
          <w:tcPr>
            <w:tcW w:w="5670" w:type="dxa"/>
            <w:shd w:val="clear" w:color="auto" w:fill="FFFFFF" w:themeFill="background1"/>
          </w:tcPr>
          <w:p w14:paraId="452ED348" w14:textId="56326A31" w:rsidR="0006062B" w:rsidRDefault="00136D96" w:rsidP="00136D96">
            <w:pPr>
              <w:jc w:val="both"/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</w:pPr>
            <w:r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  <w:lastRenderedPageBreak/>
              <w:t>1. Definir junto ao Grupo Condutor</w:t>
            </w:r>
            <w:r w:rsidR="00686691"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  <w:t xml:space="preserve"> o</w:t>
            </w:r>
            <w:r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  <w:t xml:space="preserve"> momento para planejamento da replicação do </w:t>
            </w:r>
            <w:r w:rsidR="00686691"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  <w:t xml:space="preserve">curso do Manual de Intervenções </w:t>
            </w:r>
            <w:proofErr w:type="spellStart"/>
            <w:r w:rsidR="00686691"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  <w:t>m</w:t>
            </w:r>
            <w:r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  <w:t>hGAP</w:t>
            </w:r>
            <w:proofErr w:type="spellEnd"/>
            <w:r w:rsidR="00686691"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  <w:t xml:space="preserve"> (MI-</w:t>
            </w:r>
            <w:proofErr w:type="spellStart"/>
            <w:r w:rsidR="00686691"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  <w:t>mhGAP</w:t>
            </w:r>
            <w:proofErr w:type="spellEnd"/>
            <w:r w:rsidR="00686691"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  <w:t>)</w:t>
            </w:r>
            <w:r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  <w:t xml:space="preserve"> para os profissionais de saúde das regiões</w:t>
            </w:r>
            <w:r w:rsidR="0006062B"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  <w:t>:</w:t>
            </w:r>
          </w:p>
          <w:p w14:paraId="2B31FC72" w14:textId="6C2B3129" w:rsidR="00136D96" w:rsidRPr="0006062B" w:rsidRDefault="0006062B" w:rsidP="0006062B">
            <w:pPr>
              <w:pStyle w:val="PargrafodaLista"/>
              <w:numPr>
                <w:ilvl w:val="0"/>
                <w:numId w:val="12"/>
              </w:numPr>
              <w:jc w:val="both"/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</w:pPr>
            <w:r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  <w:t xml:space="preserve">Este momento será dedicado para planejamento operacional do </w:t>
            </w:r>
            <w:proofErr w:type="spellStart"/>
            <w:r w:rsidR="00686691"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  <w:t>mh</w:t>
            </w:r>
            <w:r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  <w:t>GAP</w:t>
            </w:r>
            <w:proofErr w:type="spellEnd"/>
            <w:r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  <w:t xml:space="preserve"> nos territórios e apoio necessário da SES aos replicadores</w:t>
            </w:r>
          </w:p>
          <w:p w14:paraId="1F63B8A2" w14:textId="77777777" w:rsidR="002543B7" w:rsidRDefault="002543B7" w:rsidP="00136D96">
            <w:pPr>
              <w:jc w:val="both"/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</w:pPr>
          </w:p>
          <w:p w14:paraId="45D2BDC0" w14:textId="2B5A5FF6" w:rsidR="00136D96" w:rsidRPr="00552F4D" w:rsidRDefault="002543B7" w:rsidP="00136D96">
            <w:pPr>
              <w:jc w:val="both"/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</w:pPr>
            <w:r w:rsidRPr="00552F4D"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  <w:lastRenderedPageBreak/>
              <w:t>2. Estabelecer ações</w:t>
            </w:r>
            <w:r w:rsidR="00375E58"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  <w:t xml:space="preserve"> </w:t>
            </w:r>
            <w:r w:rsidR="00E20367"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  <w:t>e registrá-las em plano de ação</w:t>
            </w:r>
          </w:p>
        </w:tc>
        <w:tc>
          <w:tcPr>
            <w:tcW w:w="3342" w:type="dxa"/>
            <w:shd w:val="clear" w:color="auto" w:fill="FFFFFF" w:themeFill="background1"/>
          </w:tcPr>
          <w:p w14:paraId="0B9A62E9" w14:textId="77777777" w:rsidR="002543B7" w:rsidRDefault="006656BB" w:rsidP="002543B7">
            <w:pPr>
              <w:spacing w:after="200" w:line="276" w:lineRule="auto"/>
              <w:jc w:val="both"/>
              <w:rPr>
                <w:rFonts w:asciiTheme="minorHAnsi" w:eastAsia="Calibr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Theme="minorHAnsi" w:eastAsia="Calibri" w:hAnsiTheme="minorHAnsi" w:cstheme="minorHAnsi"/>
                <w:color w:val="000000"/>
                <w:sz w:val="18"/>
                <w:szCs w:val="18"/>
              </w:rPr>
              <w:lastRenderedPageBreak/>
              <w:t>Cronograma local</w:t>
            </w:r>
          </w:p>
          <w:p w14:paraId="40C63D80" w14:textId="2A7CAA34" w:rsidR="002543B7" w:rsidRPr="00552F4D" w:rsidRDefault="002543B7" w:rsidP="002543B7">
            <w:pPr>
              <w:spacing w:after="200" w:line="276" w:lineRule="auto"/>
              <w:jc w:val="both"/>
              <w:rPr>
                <w:rFonts w:asciiTheme="minorHAnsi" w:eastAsia="Calibri" w:hAnsiTheme="minorHAnsi" w:cstheme="minorHAnsi"/>
                <w:color w:val="000000"/>
                <w:sz w:val="18"/>
                <w:szCs w:val="18"/>
              </w:rPr>
            </w:pPr>
            <w:r w:rsidRPr="00552F4D">
              <w:rPr>
                <w:rFonts w:asciiTheme="minorHAnsi" w:eastAsia="Calibri" w:hAnsiTheme="minorHAnsi" w:cstheme="minorHAnsi"/>
                <w:color w:val="000000"/>
                <w:sz w:val="18"/>
                <w:szCs w:val="18"/>
              </w:rPr>
              <w:t>Plano de Ação – Grupo Condutor Estadual (versão e-Planifica)</w:t>
            </w:r>
          </w:p>
        </w:tc>
      </w:tr>
      <w:tr w:rsidR="00136D96" w:rsidRPr="007F7C1D" w14:paraId="73588A0F" w14:textId="77777777" w:rsidTr="002B7E40">
        <w:trPr>
          <w:trHeight w:val="262"/>
        </w:trPr>
        <w:tc>
          <w:tcPr>
            <w:tcW w:w="1271" w:type="dxa"/>
            <w:vMerge/>
            <w:shd w:val="clear" w:color="auto" w:fill="FFFFFF" w:themeFill="background1"/>
          </w:tcPr>
          <w:p w14:paraId="008139AA" w14:textId="306C42D4" w:rsidR="00136D96" w:rsidRPr="007F7C1D" w:rsidRDefault="00136D96" w:rsidP="00136D96">
            <w:pPr>
              <w:spacing w:before="240"/>
              <w:jc w:val="center"/>
              <w:rPr>
                <w:rFonts w:asciiTheme="minorHAnsi" w:hAnsiTheme="minorHAnsi" w:cstheme="minorHAnsi"/>
                <w:b/>
                <w:color w:val="000000" w:themeColor="text1"/>
                <w:sz w:val="18"/>
                <w:szCs w:val="18"/>
                <w:highlight w:val="yellow"/>
              </w:rPr>
            </w:pPr>
          </w:p>
        </w:tc>
        <w:tc>
          <w:tcPr>
            <w:tcW w:w="12131" w:type="dxa"/>
            <w:gridSpan w:val="3"/>
            <w:shd w:val="clear" w:color="auto" w:fill="671B52"/>
          </w:tcPr>
          <w:p w14:paraId="788DCF59" w14:textId="4261D30B" w:rsidR="00136D96" w:rsidRPr="00552F4D" w:rsidRDefault="00136D96" w:rsidP="00136D96">
            <w:pPr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  <w:r w:rsidRPr="00552F4D"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  <w:t>Plano de Ação (versão e-Planifica)</w:t>
            </w:r>
          </w:p>
        </w:tc>
      </w:tr>
      <w:tr w:rsidR="00136D96" w:rsidRPr="007F7C1D" w14:paraId="6A4B9848" w14:textId="77777777" w:rsidTr="00F0730C">
        <w:trPr>
          <w:trHeight w:val="2516"/>
        </w:trPr>
        <w:tc>
          <w:tcPr>
            <w:tcW w:w="1271" w:type="dxa"/>
            <w:vMerge/>
            <w:shd w:val="clear" w:color="auto" w:fill="FFFFFF" w:themeFill="background1"/>
          </w:tcPr>
          <w:p w14:paraId="26B54914" w14:textId="77777777" w:rsidR="00136D96" w:rsidRPr="007F7C1D" w:rsidRDefault="00136D96" w:rsidP="00136D96">
            <w:pPr>
              <w:rPr>
                <w:rFonts w:asciiTheme="minorHAnsi" w:hAnsiTheme="minorHAnsi" w:cstheme="minorHAnsi"/>
                <w:b/>
                <w:sz w:val="18"/>
                <w:szCs w:val="18"/>
                <w:highlight w:val="yellow"/>
              </w:rPr>
            </w:pPr>
          </w:p>
        </w:tc>
        <w:tc>
          <w:tcPr>
            <w:tcW w:w="12131" w:type="dxa"/>
            <w:gridSpan w:val="3"/>
            <w:shd w:val="clear" w:color="auto" w:fill="FFFFFF" w:themeFill="background1"/>
          </w:tcPr>
          <w:p w14:paraId="36026E61" w14:textId="77777777" w:rsidR="00136D96" w:rsidRPr="00552F4D" w:rsidRDefault="00136D96" w:rsidP="00136D96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552F4D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 xml:space="preserve">Todas as ações definidas para o plano de ação, devem ser registradas no e-Planifica. Como contingência para indisponibilidade da plataforma ou conexão à internet, realize o registro na planilha. Abaixo, veja a descrição dos itens para elaboração do plano de ação. </w:t>
            </w:r>
          </w:p>
          <w:p w14:paraId="165142FA" w14:textId="77777777" w:rsidR="00136D96" w:rsidRPr="00552F4D" w:rsidRDefault="00136D96" w:rsidP="00136D96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</w:p>
          <w:p w14:paraId="46832C17" w14:textId="598D2567" w:rsidR="00136D96" w:rsidRPr="00552F4D" w:rsidRDefault="00136D96" w:rsidP="00136D96">
            <w:pPr>
              <w:pStyle w:val="PargrafodaLista"/>
              <w:numPr>
                <w:ilvl w:val="0"/>
                <w:numId w:val="11"/>
              </w:num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8C0D2A">
              <w:rPr>
                <w:rFonts w:asciiTheme="minorHAnsi" w:hAnsiTheme="minorHAnsi" w:cstheme="minorHAnsi"/>
                <w:b/>
                <w:bCs/>
                <w:color w:val="000000" w:themeColor="text1"/>
                <w:sz w:val="18"/>
                <w:szCs w:val="18"/>
              </w:rPr>
              <w:t>O quê (Ação):</w:t>
            </w:r>
            <w:r w:rsidRPr="00552F4D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 xml:space="preserve"> Descrever a ação que será realizada. Utilizar o verbo no infinitivo (Ex.: Apresentar).</w:t>
            </w:r>
          </w:p>
          <w:p w14:paraId="313F3BD5" w14:textId="493066CD" w:rsidR="00136D96" w:rsidRPr="00552F4D" w:rsidRDefault="00136D96" w:rsidP="00136D96">
            <w:pPr>
              <w:pStyle w:val="PargrafodaLista"/>
              <w:numPr>
                <w:ilvl w:val="0"/>
                <w:numId w:val="11"/>
              </w:num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8C0D2A">
              <w:rPr>
                <w:rFonts w:asciiTheme="minorHAnsi" w:hAnsiTheme="minorHAnsi" w:cstheme="minorHAnsi"/>
                <w:b/>
                <w:bCs/>
                <w:color w:val="000000" w:themeColor="text1"/>
                <w:sz w:val="18"/>
                <w:szCs w:val="18"/>
              </w:rPr>
              <w:t>Como:</w:t>
            </w:r>
            <w:r w:rsidRPr="00552F4D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 xml:space="preserve"> Descrever o como será realizada a ação que foi citada no campo “O quê”.</w:t>
            </w:r>
          </w:p>
          <w:p w14:paraId="61E72D2C" w14:textId="3C320264" w:rsidR="00136D96" w:rsidRPr="00552F4D" w:rsidRDefault="00136D96" w:rsidP="00136D96">
            <w:pPr>
              <w:pStyle w:val="PargrafodaLista"/>
              <w:numPr>
                <w:ilvl w:val="0"/>
                <w:numId w:val="11"/>
              </w:num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8C0D2A">
              <w:rPr>
                <w:rFonts w:asciiTheme="minorHAnsi" w:hAnsiTheme="minorHAnsi" w:cstheme="minorHAnsi"/>
                <w:b/>
                <w:bCs/>
                <w:color w:val="000000" w:themeColor="text1"/>
                <w:sz w:val="18"/>
                <w:szCs w:val="18"/>
              </w:rPr>
              <w:t>Quem (Responsável):</w:t>
            </w:r>
            <w:r w:rsidRPr="00552F4D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 xml:space="preserve"> Definir o responsável pela ação. Deve ser incluído o nome do responsável neste campo.</w:t>
            </w:r>
          </w:p>
          <w:p w14:paraId="7CBCE62B" w14:textId="44833E58" w:rsidR="00136D96" w:rsidRPr="00552F4D" w:rsidRDefault="00136D96" w:rsidP="00136D96">
            <w:pPr>
              <w:pStyle w:val="PargrafodaLista"/>
              <w:numPr>
                <w:ilvl w:val="0"/>
                <w:numId w:val="11"/>
              </w:num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8C0D2A">
              <w:rPr>
                <w:rFonts w:asciiTheme="minorHAnsi" w:hAnsiTheme="minorHAnsi" w:cstheme="minorHAnsi"/>
                <w:b/>
                <w:bCs/>
                <w:color w:val="000000" w:themeColor="text1"/>
                <w:sz w:val="18"/>
                <w:szCs w:val="18"/>
              </w:rPr>
              <w:t>Participantes:</w:t>
            </w:r>
            <w:r w:rsidRPr="00552F4D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 xml:space="preserve"> Definir os participantes que irão apoiar a execução desta atividade junto ao responsável definido. </w:t>
            </w:r>
          </w:p>
          <w:p w14:paraId="75D7031E" w14:textId="4067654A" w:rsidR="00136D96" w:rsidRPr="00552F4D" w:rsidRDefault="00136D96" w:rsidP="00136D96">
            <w:pPr>
              <w:pStyle w:val="PargrafodaLista"/>
              <w:numPr>
                <w:ilvl w:val="0"/>
                <w:numId w:val="11"/>
              </w:num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8C0D2A">
              <w:rPr>
                <w:rFonts w:asciiTheme="minorHAnsi" w:hAnsiTheme="minorHAnsi" w:cstheme="minorHAnsi"/>
                <w:b/>
                <w:bCs/>
                <w:color w:val="000000" w:themeColor="text1"/>
                <w:sz w:val="18"/>
                <w:szCs w:val="18"/>
              </w:rPr>
              <w:t>Data limite para conclusão:</w:t>
            </w:r>
            <w:r w:rsidRPr="00552F4D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 xml:space="preserve"> Definir uma data para a conclusão desta ação.</w:t>
            </w:r>
          </w:p>
          <w:p w14:paraId="5127433F" w14:textId="40E11766" w:rsidR="00136D96" w:rsidRPr="00552F4D" w:rsidRDefault="00136D96" w:rsidP="00136D96">
            <w:pPr>
              <w:pStyle w:val="PargrafodaLista"/>
              <w:numPr>
                <w:ilvl w:val="0"/>
                <w:numId w:val="11"/>
              </w:num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8C0D2A">
              <w:rPr>
                <w:rFonts w:asciiTheme="minorHAnsi" w:hAnsiTheme="minorHAnsi" w:cstheme="minorHAnsi"/>
                <w:b/>
                <w:bCs/>
                <w:color w:val="000000" w:themeColor="text1"/>
                <w:sz w:val="18"/>
                <w:szCs w:val="18"/>
              </w:rPr>
              <w:t>Recursos/ Observações:</w:t>
            </w:r>
            <w:r w:rsidRPr="00552F4D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 xml:space="preserve"> Citar os materiais que serão utilizados para apoiar a execução desta ação (Ex.: apresentação, formulário, documento.). Aqui também pode ser inserida alguma observação. (Ex.: Aguarda definição da agenda com os </w:t>
            </w:r>
            <w:proofErr w:type="spellStart"/>
            <w:r w:rsidRPr="00552F4D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RTs</w:t>
            </w:r>
            <w:proofErr w:type="spellEnd"/>
            <w:r w:rsidRPr="00552F4D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 xml:space="preserve"> para início da atividade).</w:t>
            </w:r>
          </w:p>
        </w:tc>
      </w:tr>
      <w:tr w:rsidR="00136D96" w:rsidRPr="007F7C1D" w14:paraId="48954CDD" w14:textId="77777777" w:rsidTr="002B7E40">
        <w:trPr>
          <w:trHeight w:val="239"/>
        </w:trPr>
        <w:tc>
          <w:tcPr>
            <w:tcW w:w="13402" w:type="dxa"/>
            <w:gridSpan w:val="4"/>
            <w:shd w:val="clear" w:color="auto" w:fill="671B52"/>
          </w:tcPr>
          <w:p w14:paraId="66438D6C" w14:textId="77777777" w:rsidR="00136D96" w:rsidRPr="007F7C1D" w:rsidRDefault="00136D96" w:rsidP="00136D96">
            <w:pPr>
              <w:jc w:val="center"/>
              <w:rPr>
                <w:rFonts w:asciiTheme="minorHAnsi" w:eastAsia="Calibri" w:hAnsiTheme="minorHAnsi" w:cstheme="minorHAnsi"/>
                <w:sz w:val="18"/>
                <w:szCs w:val="18"/>
              </w:rPr>
            </w:pPr>
            <w:r w:rsidRPr="007F7C1D">
              <w:rPr>
                <w:rFonts w:asciiTheme="minorHAnsi" w:hAnsiTheme="minorHAnsi" w:cstheme="minorHAnsi"/>
                <w:b/>
                <w:color w:val="FFFFFF" w:themeColor="background1"/>
                <w:sz w:val="22"/>
                <w:szCs w:val="18"/>
              </w:rPr>
              <w:t>Fazer (D)</w:t>
            </w:r>
          </w:p>
        </w:tc>
      </w:tr>
      <w:tr w:rsidR="00136D96" w:rsidRPr="007F7C1D" w14:paraId="3E1E0A58" w14:textId="77777777" w:rsidTr="00B11D7F">
        <w:trPr>
          <w:trHeight w:val="273"/>
        </w:trPr>
        <w:tc>
          <w:tcPr>
            <w:tcW w:w="1271" w:type="dxa"/>
            <w:vMerge w:val="restart"/>
            <w:shd w:val="clear" w:color="auto" w:fill="FFFFFF" w:themeFill="background1"/>
          </w:tcPr>
          <w:p w14:paraId="22B291F4" w14:textId="77777777" w:rsidR="00136D96" w:rsidRPr="007F7C1D" w:rsidRDefault="00136D96" w:rsidP="00136D96">
            <w:pPr>
              <w:jc w:val="center"/>
              <w:rPr>
                <w:rFonts w:asciiTheme="minorHAnsi" w:hAnsiTheme="minorHAnsi" w:cstheme="minorHAnsi"/>
                <w:b/>
                <w:bCs/>
                <w:noProof/>
                <w:sz w:val="18"/>
                <w:szCs w:val="18"/>
              </w:rPr>
            </w:pPr>
            <w:r w:rsidRPr="007F7C1D">
              <w:rPr>
                <w:rFonts w:asciiTheme="minorHAnsi" w:hAnsiTheme="minorHAnsi" w:cstheme="minorHAnsi"/>
                <w:b/>
                <w:bCs/>
                <w:noProof/>
                <w:sz w:val="18"/>
                <w:szCs w:val="18"/>
              </w:rPr>
              <w:t>D</w:t>
            </w:r>
          </w:p>
          <w:p w14:paraId="3796050C" w14:textId="77777777" w:rsidR="00136D96" w:rsidRPr="007F7C1D" w:rsidRDefault="00136D96" w:rsidP="00136D96">
            <w:pPr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7F7C1D">
              <w:rPr>
                <w:rFonts w:asciiTheme="minorHAnsi" w:hAnsiTheme="minorHAnsi" w:cstheme="minorHAnsi"/>
                <w:b/>
                <w:noProof/>
                <w:sz w:val="18"/>
                <w:szCs w:val="18"/>
              </w:rPr>
              <w:drawing>
                <wp:inline distT="0" distB="0" distL="0" distR="0" wp14:anchorId="69A7A58F" wp14:editId="5F874B25">
                  <wp:extent cx="594360" cy="594360"/>
                  <wp:effectExtent l="0" t="0" r="0" b="0"/>
                  <wp:docPr id="815427751" name="Imagem 815427751" descr="Z:\0PROADI_PlanificaSUS_Triênio_2021_2023\Práticas Assistenciais\Banco de Imagens\Ciclo PDSA\Ciclo PDSA_2-faz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" cy="594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31" w:type="dxa"/>
            <w:gridSpan w:val="3"/>
            <w:shd w:val="clear" w:color="auto" w:fill="FFFFFF" w:themeFill="background1"/>
            <w:vAlign w:val="center"/>
          </w:tcPr>
          <w:p w14:paraId="114C7B2C" w14:textId="77777777" w:rsidR="00136D96" w:rsidRPr="007F7C1D" w:rsidRDefault="00136D96" w:rsidP="00136D96">
            <w:pPr>
              <w:jc w:val="center"/>
              <w:rPr>
                <w:rFonts w:asciiTheme="minorHAnsi" w:eastAsia="Calibri" w:hAnsiTheme="minorHAnsi" w:cstheme="minorHAnsi"/>
                <w:b/>
                <w:color w:val="000000" w:themeColor="text1"/>
                <w:sz w:val="18"/>
                <w:szCs w:val="18"/>
              </w:rPr>
            </w:pPr>
            <w:r w:rsidRPr="007F7C1D">
              <w:rPr>
                <w:rFonts w:asciiTheme="minorHAnsi" w:eastAsia="Calibri" w:hAnsiTheme="minorHAnsi" w:cstheme="minorHAnsi"/>
                <w:b/>
                <w:color w:val="000000" w:themeColor="text1"/>
                <w:sz w:val="18"/>
                <w:szCs w:val="18"/>
              </w:rPr>
              <w:t>Atividades de Dispersão</w:t>
            </w:r>
          </w:p>
        </w:tc>
      </w:tr>
      <w:tr w:rsidR="00136D96" w:rsidRPr="007F7C1D" w14:paraId="2AE3BAE5" w14:textId="77777777" w:rsidTr="00B11D7F">
        <w:trPr>
          <w:trHeight w:val="480"/>
        </w:trPr>
        <w:tc>
          <w:tcPr>
            <w:tcW w:w="1271" w:type="dxa"/>
            <w:vMerge/>
            <w:shd w:val="clear" w:color="auto" w:fill="FFFFFF" w:themeFill="background1"/>
          </w:tcPr>
          <w:p w14:paraId="217FB720" w14:textId="77777777" w:rsidR="00136D96" w:rsidRPr="007F7C1D" w:rsidRDefault="00136D96" w:rsidP="00136D96">
            <w:pPr>
              <w:rPr>
                <w:rFonts w:asciiTheme="minorHAnsi" w:hAnsiTheme="minorHAnsi" w:cstheme="minorHAnsi"/>
                <w:noProof/>
                <w:sz w:val="18"/>
                <w:szCs w:val="18"/>
              </w:rPr>
            </w:pPr>
          </w:p>
        </w:tc>
        <w:tc>
          <w:tcPr>
            <w:tcW w:w="12131" w:type="dxa"/>
            <w:gridSpan w:val="3"/>
            <w:shd w:val="clear" w:color="auto" w:fill="FFFFFF" w:themeFill="background1"/>
            <w:vAlign w:val="center"/>
          </w:tcPr>
          <w:p w14:paraId="3BA10258" w14:textId="6CBBA387" w:rsidR="00136D96" w:rsidRPr="007F7C1D" w:rsidRDefault="00136D96" w:rsidP="00136D96">
            <w:pPr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</w:pPr>
            <w:r w:rsidRPr="008C0D2A"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  <w:t>A dispersão é o momento em que o que foi planejado no plano de ação será realizado. A SES realizará seu planejamento e verificará os pontos que serão necessários para que os processos sejam organizados ou reorganizados.  Com as ações planejadas e definidas, é preciso analisar o contexto permanentemente, para que as ações sejam condizentes com a situação real encontrada e replanejar sempre que necessário. Nesse sentido, o Grupo Condutor da Secretaria Estadual de Saúde precisará estar atento a possíveis dificuldades que as regiões de saúde apresentem. Além de organizar a oficina de planejamento com os municípios da região de saúde, considerando o aspecto estrutural, logístico, político, técnico ou algum outro, para identificar a necessidade de apoio e cooperação.</w:t>
            </w:r>
          </w:p>
        </w:tc>
      </w:tr>
    </w:tbl>
    <w:p w14:paraId="7D859D42" w14:textId="77777777" w:rsidR="00F96382" w:rsidRDefault="00F96382" w:rsidP="00F96382"/>
    <w:sectPr w:rsidR="00F96382" w:rsidSect="00EB7C28">
      <w:headerReference w:type="even" r:id="rId11"/>
      <w:headerReference w:type="default" r:id="rId12"/>
      <w:headerReference w:type="first" r:id="rId13"/>
      <w:pgSz w:w="16838" w:h="11906" w:orient="landscape" w:code="9"/>
      <w:pgMar w:top="2694" w:right="1134" w:bottom="1134" w:left="1134" w:header="113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4B5D12" w14:textId="77777777" w:rsidR="00CC4A2C" w:rsidRDefault="00CC4A2C" w:rsidP="00F96382">
      <w:r>
        <w:separator/>
      </w:r>
    </w:p>
  </w:endnote>
  <w:endnote w:type="continuationSeparator" w:id="0">
    <w:p w14:paraId="4F448895" w14:textId="77777777" w:rsidR="00CC4A2C" w:rsidRDefault="00CC4A2C" w:rsidP="00F963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">
    <w:altName w:val="Times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9EDF7B" w14:textId="77777777" w:rsidR="00CC4A2C" w:rsidRDefault="00CC4A2C" w:rsidP="00F96382">
      <w:r>
        <w:separator/>
      </w:r>
    </w:p>
  </w:footnote>
  <w:footnote w:type="continuationSeparator" w:id="0">
    <w:p w14:paraId="5B54FEF5" w14:textId="77777777" w:rsidR="00CC4A2C" w:rsidRDefault="00CC4A2C" w:rsidP="00F9638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65AFC8" w14:textId="77777777" w:rsidR="00F96382" w:rsidRDefault="006D0C48">
    <w:pPr>
      <w:pStyle w:val="Cabealho"/>
    </w:pPr>
    <w:r>
      <w:rPr>
        <w:noProof/>
      </w:rPr>
      <w:pict w14:anchorId="7C34229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9315282" o:spid="_x0000_s2065" type="#_x0000_t75" style="position:absolute;margin-left:0;margin-top:0;width:841.7pt;height:595.2pt;z-index:-251657216;mso-position-horizontal:center;mso-position-horizontal-relative:margin;mso-position-vertical:center;mso-position-vertical-relative:margin" o:allowincell="f">
          <v:imagedata r:id="rId1" o:title="Template Matrizes_SM na APS_Etapa 3-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30796D" w14:textId="66062C1C" w:rsidR="00F96382" w:rsidRDefault="006D0C48">
    <w:pPr>
      <w:pStyle w:val="Cabealho"/>
    </w:pPr>
    <w:r>
      <w:rPr>
        <w:noProof/>
      </w:rPr>
      <w:pict w14:anchorId="64360DF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992423" o:spid="_x0000_s2067" type="#_x0000_t75" style="position:absolute;margin-left:-57.4pt;margin-top:-135.15pt;width:841.7pt;height:595.2pt;z-index:-251656192;mso-position-horizontal-relative:margin;mso-position-vertical-relative:margin" o:allowincell="f">
          <v:imagedata r:id="rId1" o:title="Template Matrizes_SM na APS_Etapa 3-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494086" w14:textId="77777777" w:rsidR="00F96382" w:rsidRDefault="006D0C48">
    <w:pPr>
      <w:pStyle w:val="Cabealho"/>
    </w:pPr>
    <w:r>
      <w:rPr>
        <w:noProof/>
      </w:rPr>
      <w:pict w14:anchorId="4464E7C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9315281" o:spid="_x0000_s2064" type="#_x0000_t75" style="position:absolute;margin-left:0;margin-top:0;width:841.7pt;height:595.2pt;z-index:-251658240;mso-position-horizontal:center;mso-position-horizontal-relative:margin;mso-position-vertical:center;mso-position-vertical-relative:margin" o:allowincell="f">
          <v:imagedata r:id="rId1" o:title="Template Matrizes_SM na APS_Etapa 3-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5C5268"/>
    <w:multiLevelType w:val="hybridMultilevel"/>
    <w:tmpl w:val="8DB4CABE"/>
    <w:lvl w:ilvl="0" w:tplc="1432497C">
      <w:start w:val="1"/>
      <w:numFmt w:val="decimal"/>
      <w:lvlText w:val="%1."/>
      <w:lvlJc w:val="left"/>
      <w:pPr>
        <w:ind w:left="720" w:hanging="360"/>
      </w:pPr>
      <w:rPr>
        <w:rFonts w:eastAsia="Calibri" w:hint="default"/>
        <w:color w:val="000000" w:themeColor="text1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872F34"/>
    <w:multiLevelType w:val="hybridMultilevel"/>
    <w:tmpl w:val="53B0070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4646C2"/>
    <w:multiLevelType w:val="hybridMultilevel"/>
    <w:tmpl w:val="C85E430A"/>
    <w:lvl w:ilvl="0" w:tplc="BA8E55F4">
      <w:start w:val="1"/>
      <w:numFmt w:val="decimal"/>
      <w:lvlText w:val="%1."/>
      <w:lvlJc w:val="left"/>
      <w:pPr>
        <w:ind w:left="720" w:hanging="360"/>
      </w:pPr>
      <w:rPr>
        <w:rFonts w:eastAsia="Calibri" w:hint="default"/>
        <w:color w:val="000000" w:themeColor="text1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906CCF"/>
    <w:multiLevelType w:val="hybridMultilevel"/>
    <w:tmpl w:val="E27070A2"/>
    <w:lvl w:ilvl="0" w:tplc="98BE2954">
      <w:start w:val="3"/>
      <w:numFmt w:val="decimal"/>
      <w:lvlText w:val="%1."/>
      <w:lvlJc w:val="left"/>
      <w:pPr>
        <w:ind w:left="0" w:firstLine="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9C3762"/>
    <w:multiLevelType w:val="hybridMultilevel"/>
    <w:tmpl w:val="D012DAD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4B6876"/>
    <w:multiLevelType w:val="hybridMultilevel"/>
    <w:tmpl w:val="89B2E6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6AA2157"/>
    <w:multiLevelType w:val="hybridMultilevel"/>
    <w:tmpl w:val="9A7E7AA6"/>
    <w:lvl w:ilvl="0" w:tplc="328CB3A6">
      <w:start w:val="2"/>
      <w:numFmt w:val="decimal"/>
      <w:lvlText w:val="%1."/>
      <w:lvlJc w:val="left"/>
      <w:pPr>
        <w:ind w:left="360" w:hanging="360"/>
      </w:pPr>
      <w:rPr>
        <w:rFonts w:hint="default"/>
        <w:color w:val="000000" w:themeColor="text1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171B1BF7"/>
    <w:multiLevelType w:val="hybridMultilevel"/>
    <w:tmpl w:val="56EE490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02E3CE3"/>
    <w:multiLevelType w:val="hybridMultilevel"/>
    <w:tmpl w:val="07F2511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4BC09A0"/>
    <w:multiLevelType w:val="hybridMultilevel"/>
    <w:tmpl w:val="A38A7D80"/>
    <w:lvl w:ilvl="0" w:tplc="71C294F2">
      <w:start w:val="3"/>
      <w:numFmt w:val="decimal"/>
      <w:lvlText w:val="%1."/>
      <w:lvlJc w:val="left"/>
      <w:pPr>
        <w:ind w:left="360" w:hanging="360"/>
      </w:pPr>
      <w:rPr>
        <w:rFonts w:eastAsia="Calibri" w:hint="default"/>
        <w:color w:val="000000" w:themeColor="text1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25254613"/>
    <w:multiLevelType w:val="hybridMultilevel"/>
    <w:tmpl w:val="1A20A7D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5F01D8B"/>
    <w:multiLevelType w:val="hybridMultilevel"/>
    <w:tmpl w:val="47363B14"/>
    <w:lvl w:ilvl="0" w:tplc="C2D061F4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 w:tplc="04160019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267E738E"/>
    <w:multiLevelType w:val="hybridMultilevel"/>
    <w:tmpl w:val="C8D2CAA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22C078B"/>
    <w:multiLevelType w:val="hybridMultilevel"/>
    <w:tmpl w:val="81003A7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74B6EEF"/>
    <w:multiLevelType w:val="hybridMultilevel"/>
    <w:tmpl w:val="4D087D7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A9D6262"/>
    <w:multiLevelType w:val="hybridMultilevel"/>
    <w:tmpl w:val="A4BAF83A"/>
    <w:lvl w:ilvl="0" w:tplc="7956467C">
      <w:start w:val="1"/>
      <w:numFmt w:val="decimal"/>
      <w:lvlText w:val="%1."/>
      <w:lvlJc w:val="left"/>
      <w:pPr>
        <w:ind w:left="720" w:hanging="360"/>
      </w:pPr>
      <w:rPr>
        <w:rFonts w:asciiTheme="minorHAnsi" w:eastAsia="Calibri" w:hAnsiTheme="minorHAnsi" w:cstheme="minorHAnsi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B6A7FFC"/>
    <w:multiLevelType w:val="hybridMultilevel"/>
    <w:tmpl w:val="17D6EDC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E910FE9"/>
    <w:multiLevelType w:val="hybridMultilevel"/>
    <w:tmpl w:val="084E09F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BAB1BB4"/>
    <w:multiLevelType w:val="hybridMultilevel"/>
    <w:tmpl w:val="E40C5DB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BFC5847"/>
    <w:multiLevelType w:val="hybridMultilevel"/>
    <w:tmpl w:val="B93A9026"/>
    <w:lvl w:ilvl="0" w:tplc="0416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60019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0" w15:restartNumberingAfterBreak="0">
    <w:nsid w:val="502B37D9"/>
    <w:multiLevelType w:val="hybridMultilevel"/>
    <w:tmpl w:val="6E4E302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355189A"/>
    <w:multiLevelType w:val="hybridMultilevel"/>
    <w:tmpl w:val="0D2A593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3813161"/>
    <w:multiLevelType w:val="hybridMultilevel"/>
    <w:tmpl w:val="26BA30F8"/>
    <w:lvl w:ilvl="0" w:tplc="0416000F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580F70CF"/>
    <w:multiLevelType w:val="hybridMultilevel"/>
    <w:tmpl w:val="437EA23A"/>
    <w:lvl w:ilvl="0" w:tplc="42FAC4D2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67173B5D"/>
    <w:multiLevelType w:val="hybridMultilevel"/>
    <w:tmpl w:val="90AA6F1A"/>
    <w:lvl w:ilvl="0" w:tplc="B2DC2E9E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7463DC6"/>
    <w:multiLevelType w:val="hybridMultilevel"/>
    <w:tmpl w:val="955673A8"/>
    <w:lvl w:ilvl="0" w:tplc="0416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76E16671"/>
    <w:multiLevelType w:val="hybridMultilevel"/>
    <w:tmpl w:val="7BC4A200"/>
    <w:lvl w:ilvl="0" w:tplc="A7C00F7C">
      <w:start w:val="1"/>
      <w:numFmt w:val="decimal"/>
      <w:lvlText w:val="%1."/>
      <w:lvlJc w:val="left"/>
      <w:pPr>
        <w:ind w:left="0" w:firstLine="0"/>
      </w:pPr>
      <w:rPr>
        <w:rFonts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8D73543"/>
    <w:multiLevelType w:val="hybridMultilevel"/>
    <w:tmpl w:val="FB56A51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9824825"/>
    <w:multiLevelType w:val="hybridMultilevel"/>
    <w:tmpl w:val="E28CB1B2"/>
    <w:lvl w:ilvl="0" w:tplc="04160001">
      <w:start w:val="1"/>
      <w:numFmt w:val="bullet"/>
      <w:lvlText w:val=""/>
      <w:lvlJc w:val="left"/>
      <w:pPr>
        <w:ind w:left="756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7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9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1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3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5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7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9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16" w:hanging="360"/>
      </w:pPr>
      <w:rPr>
        <w:rFonts w:ascii="Wingdings" w:hAnsi="Wingdings" w:hint="default"/>
      </w:rPr>
    </w:lvl>
  </w:abstractNum>
  <w:abstractNum w:abstractNumId="29" w15:restartNumberingAfterBreak="0">
    <w:nsid w:val="7E427B60"/>
    <w:multiLevelType w:val="hybridMultilevel"/>
    <w:tmpl w:val="955673A8"/>
    <w:lvl w:ilvl="0" w:tplc="0416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1"/>
  </w:num>
  <w:num w:numId="2">
    <w:abstractNumId w:val="10"/>
  </w:num>
  <w:num w:numId="3">
    <w:abstractNumId w:val="17"/>
  </w:num>
  <w:num w:numId="4">
    <w:abstractNumId w:val="1"/>
  </w:num>
  <w:num w:numId="5">
    <w:abstractNumId w:val="27"/>
  </w:num>
  <w:num w:numId="6">
    <w:abstractNumId w:val="20"/>
  </w:num>
  <w:num w:numId="7">
    <w:abstractNumId w:val="12"/>
  </w:num>
  <w:num w:numId="8">
    <w:abstractNumId w:val="16"/>
  </w:num>
  <w:num w:numId="9">
    <w:abstractNumId w:val="4"/>
  </w:num>
  <w:num w:numId="10">
    <w:abstractNumId w:val="18"/>
  </w:num>
  <w:num w:numId="11">
    <w:abstractNumId w:val="5"/>
  </w:num>
  <w:num w:numId="12">
    <w:abstractNumId w:val="28"/>
  </w:num>
  <w:num w:numId="13">
    <w:abstractNumId w:val="11"/>
  </w:num>
  <w:num w:numId="14">
    <w:abstractNumId w:val="15"/>
  </w:num>
  <w:num w:numId="15">
    <w:abstractNumId w:val="24"/>
  </w:num>
  <w:num w:numId="16">
    <w:abstractNumId w:val="13"/>
  </w:num>
  <w:num w:numId="17">
    <w:abstractNumId w:val="25"/>
  </w:num>
  <w:num w:numId="18">
    <w:abstractNumId w:val="8"/>
  </w:num>
  <w:num w:numId="19">
    <w:abstractNumId w:val="7"/>
  </w:num>
  <w:num w:numId="20">
    <w:abstractNumId w:val="2"/>
  </w:num>
  <w:num w:numId="21">
    <w:abstractNumId w:val="14"/>
  </w:num>
  <w:num w:numId="22">
    <w:abstractNumId w:val="29"/>
  </w:num>
  <w:num w:numId="23">
    <w:abstractNumId w:val="22"/>
  </w:num>
  <w:num w:numId="24">
    <w:abstractNumId w:val="3"/>
  </w:num>
  <w:num w:numId="25">
    <w:abstractNumId w:val="9"/>
  </w:num>
  <w:num w:numId="26">
    <w:abstractNumId w:val="0"/>
  </w:num>
  <w:num w:numId="27">
    <w:abstractNumId w:val="26"/>
  </w:num>
  <w:num w:numId="28">
    <w:abstractNumId w:val="23"/>
  </w:num>
  <w:num w:numId="29">
    <w:abstractNumId w:val="19"/>
  </w:num>
  <w:num w:numId="3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8"/>
  <w:hyphenationZone w:val="425"/>
  <w:characterSpacingControl w:val="doNotCompress"/>
  <w:hdrShapeDefaults>
    <o:shapedefaults v:ext="edit" spidmax="206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6382"/>
    <w:rsid w:val="00001383"/>
    <w:rsid w:val="00034A9B"/>
    <w:rsid w:val="00056E9A"/>
    <w:rsid w:val="0006062B"/>
    <w:rsid w:val="0007321E"/>
    <w:rsid w:val="000C7A96"/>
    <w:rsid w:val="000D3E84"/>
    <w:rsid w:val="001063EF"/>
    <w:rsid w:val="00106ADE"/>
    <w:rsid w:val="00115CC8"/>
    <w:rsid w:val="00126FE6"/>
    <w:rsid w:val="00136D96"/>
    <w:rsid w:val="001518C9"/>
    <w:rsid w:val="00162158"/>
    <w:rsid w:val="00186D7F"/>
    <w:rsid w:val="00190848"/>
    <w:rsid w:val="001B67A8"/>
    <w:rsid w:val="001C481F"/>
    <w:rsid w:val="001D1325"/>
    <w:rsid w:val="001D2B24"/>
    <w:rsid w:val="001D5342"/>
    <w:rsid w:val="002415E5"/>
    <w:rsid w:val="002451CD"/>
    <w:rsid w:val="002543B7"/>
    <w:rsid w:val="00281104"/>
    <w:rsid w:val="002A25BA"/>
    <w:rsid w:val="002B7E40"/>
    <w:rsid w:val="002D1C14"/>
    <w:rsid w:val="002D3200"/>
    <w:rsid w:val="003046D7"/>
    <w:rsid w:val="00307577"/>
    <w:rsid w:val="00332597"/>
    <w:rsid w:val="00375E58"/>
    <w:rsid w:val="003878FD"/>
    <w:rsid w:val="003A63B5"/>
    <w:rsid w:val="003D765F"/>
    <w:rsid w:val="00431639"/>
    <w:rsid w:val="004749C8"/>
    <w:rsid w:val="004B17DB"/>
    <w:rsid w:val="004F370F"/>
    <w:rsid w:val="00552F4D"/>
    <w:rsid w:val="0056017F"/>
    <w:rsid w:val="005607E3"/>
    <w:rsid w:val="00613886"/>
    <w:rsid w:val="00632144"/>
    <w:rsid w:val="00636B13"/>
    <w:rsid w:val="00651B16"/>
    <w:rsid w:val="006656BB"/>
    <w:rsid w:val="00685369"/>
    <w:rsid w:val="00686691"/>
    <w:rsid w:val="006B685F"/>
    <w:rsid w:val="006D0C48"/>
    <w:rsid w:val="006E3EF7"/>
    <w:rsid w:val="00716A0C"/>
    <w:rsid w:val="00717832"/>
    <w:rsid w:val="00721853"/>
    <w:rsid w:val="00752250"/>
    <w:rsid w:val="007561DB"/>
    <w:rsid w:val="00793F90"/>
    <w:rsid w:val="007A0C3A"/>
    <w:rsid w:val="007C52DA"/>
    <w:rsid w:val="007E0D6A"/>
    <w:rsid w:val="00801146"/>
    <w:rsid w:val="008275A2"/>
    <w:rsid w:val="00840523"/>
    <w:rsid w:val="008B4E84"/>
    <w:rsid w:val="008C0D2A"/>
    <w:rsid w:val="008C1937"/>
    <w:rsid w:val="009003FE"/>
    <w:rsid w:val="00960B95"/>
    <w:rsid w:val="00967AAC"/>
    <w:rsid w:val="009C7B3E"/>
    <w:rsid w:val="009F0316"/>
    <w:rsid w:val="009F2467"/>
    <w:rsid w:val="00A03507"/>
    <w:rsid w:val="00A106D6"/>
    <w:rsid w:val="00A21682"/>
    <w:rsid w:val="00A25D93"/>
    <w:rsid w:val="00A31727"/>
    <w:rsid w:val="00AD4874"/>
    <w:rsid w:val="00AF2826"/>
    <w:rsid w:val="00B01B62"/>
    <w:rsid w:val="00B11D7F"/>
    <w:rsid w:val="00B3799D"/>
    <w:rsid w:val="00B52BAE"/>
    <w:rsid w:val="00B729F2"/>
    <w:rsid w:val="00B833E7"/>
    <w:rsid w:val="00BA6FF9"/>
    <w:rsid w:val="00BE073D"/>
    <w:rsid w:val="00C01E9D"/>
    <w:rsid w:val="00C06AA2"/>
    <w:rsid w:val="00C3080B"/>
    <w:rsid w:val="00C316B7"/>
    <w:rsid w:val="00C43144"/>
    <w:rsid w:val="00C72A7B"/>
    <w:rsid w:val="00C84BD0"/>
    <w:rsid w:val="00C85699"/>
    <w:rsid w:val="00C94311"/>
    <w:rsid w:val="00C94F16"/>
    <w:rsid w:val="00CA0C90"/>
    <w:rsid w:val="00CC4A2C"/>
    <w:rsid w:val="00D36CB2"/>
    <w:rsid w:val="00D60214"/>
    <w:rsid w:val="00DA1AA5"/>
    <w:rsid w:val="00DA278E"/>
    <w:rsid w:val="00E123AE"/>
    <w:rsid w:val="00E17996"/>
    <w:rsid w:val="00E20367"/>
    <w:rsid w:val="00E54CC9"/>
    <w:rsid w:val="00E60968"/>
    <w:rsid w:val="00EB7C28"/>
    <w:rsid w:val="00ED18CE"/>
    <w:rsid w:val="00ED7757"/>
    <w:rsid w:val="00EE4D86"/>
    <w:rsid w:val="00F01159"/>
    <w:rsid w:val="00F94F65"/>
    <w:rsid w:val="00F962B6"/>
    <w:rsid w:val="00F96382"/>
    <w:rsid w:val="00FC6580"/>
    <w:rsid w:val="00FF005B"/>
    <w:rsid w:val="00FF40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8"/>
    <o:shapelayout v:ext="edit">
      <o:idmap v:ext="edit" data="1"/>
    </o:shapelayout>
  </w:shapeDefaults>
  <w:decimalSymbol w:val=","/>
  <w:listSeparator w:val=";"/>
  <w14:docId w14:val="64FC84FD"/>
  <w15:chartTrackingRefBased/>
  <w15:docId w15:val="{E12BBD6C-C2B2-4206-9AFE-F1CD23FA71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Textos"/>
    <w:qFormat/>
    <w:rsid w:val="00F9638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F9638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nfaseIntensa">
    <w:name w:val="Intense Emphasis"/>
    <w:aliases w:val="Versículos"/>
    <w:basedOn w:val="Fontepargpadro"/>
    <w:uiPriority w:val="21"/>
    <w:qFormat/>
    <w:rsid w:val="00960B95"/>
    <w:rPr>
      <w:rFonts w:asciiTheme="minorHAnsi" w:hAnsiTheme="minorHAnsi"/>
      <w:b/>
      <w:i/>
      <w:iCs/>
      <w:color w:val="2F5496" w:themeColor="accent5" w:themeShade="BF"/>
      <w:sz w:val="22"/>
    </w:rPr>
  </w:style>
  <w:style w:type="paragraph" w:styleId="Cabealho">
    <w:name w:val="header"/>
    <w:basedOn w:val="Normal"/>
    <w:link w:val="CabealhoChar"/>
    <w:uiPriority w:val="99"/>
    <w:unhideWhenUsed/>
    <w:rsid w:val="00F96382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F96382"/>
    <w:rPr>
      <w:rFonts w:ascii="Calibri" w:hAnsi="Calibri"/>
      <w:sz w:val="24"/>
    </w:rPr>
  </w:style>
  <w:style w:type="paragraph" w:styleId="Rodap">
    <w:name w:val="footer"/>
    <w:basedOn w:val="Normal"/>
    <w:link w:val="RodapChar"/>
    <w:uiPriority w:val="99"/>
    <w:unhideWhenUsed/>
    <w:rsid w:val="00F96382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F96382"/>
    <w:rPr>
      <w:rFonts w:ascii="Calibri" w:hAnsi="Calibri"/>
      <w:sz w:val="24"/>
    </w:rPr>
  </w:style>
  <w:style w:type="character" w:customStyle="1" w:styleId="Ttulo1Char">
    <w:name w:val="Título 1 Char"/>
    <w:basedOn w:val="Fontepargpadro"/>
    <w:link w:val="Ttulo1"/>
    <w:uiPriority w:val="9"/>
    <w:rsid w:val="00F9638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table" w:styleId="Tabelacomgrade">
    <w:name w:val="Table Grid"/>
    <w:basedOn w:val="Tabelanormal"/>
    <w:uiPriority w:val="39"/>
    <w:rsid w:val="00F96382"/>
    <w:pPr>
      <w:spacing w:after="0" w:line="240" w:lineRule="auto"/>
    </w:pPr>
    <w:rPr>
      <w:rFonts w:eastAsiaTheme="minorEastAsia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B11D7F"/>
    <w:pPr>
      <w:ind w:left="720"/>
      <w:contextualSpacing/>
    </w:pPr>
    <w:rPr>
      <w:rFonts w:ascii="Times" w:hAnsi="Times"/>
      <w:sz w:val="20"/>
      <w:szCs w:val="20"/>
    </w:rPr>
  </w:style>
  <w:style w:type="character" w:styleId="Refdecomentrio">
    <w:name w:val="annotation reference"/>
    <w:basedOn w:val="Fontepargpadro"/>
    <w:uiPriority w:val="99"/>
    <w:semiHidden/>
    <w:unhideWhenUsed/>
    <w:rsid w:val="00752250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752250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752250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752250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752250"/>
    <w:rPr>
      <w:rFonts w:ascii="Times New Roman" w:eastAsia="Times New Roman" w:hAnsi="Times New Roman" w:cs="Times New Roman"/>
      <w:b/>
      <w:bCs/>
      <w:sz w:val="20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52250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52250"/>
    <w:rPr>
      <w:rFonts w:ascii="Segoe UI" w:eastAsia="Times New Roman" w:hAnsi="Segoe UI" w:cs="Segoe UI"/>
      <w:sz w:val="18"/>
      <w:szCs w:val="18"/>
      <w:lang w:eastAsia="pt-BR"/>
    </w:rPr>
  </w:style>
  <w:style w:type="paragraph" w:styleId="NormalWeb">
    <w:name w:val="Normal (Web)"/>
    <w:basedOn w:val="Normal"/>
    <w:uiPriority w:val="99"/>
    <w:unhideWhenUsed/>
    <w:qFormat/>
    <w:rsid w:val="00C43144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053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45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68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51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56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3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83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A249CE4-D402-410A-A627-E36950E1BA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753</TotalTime>
  <Pages>5</Pages>
  <Words>1418</Words>
  <Characters>7659</Characters>
  <Application>Microsoft Office Word</Application>
  <DocSecurity>0</DocSecurity>
  <Lines>63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Ana Karina de Sousa Gadelha</cp:lastModifiedBy>
  <cp:revision>66</cp:revision>
  <dcterms:created xsi:type="dcterms:W3CDTF">2022-03-31T12:13:00Z</dcterms:created>
  <dcterms:modified xsi:type="dcterms:W3CDTF">2023-02-16T20:03:00Z</dcterms:modified>
</cp:coreProperties>
</file>