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D910B" w14:textId="77777777" w:rsidR="00F96382" w:rsidRPr="003F22F1" w:rsidRDefault="00F96382" w:rsidP="00F96382">
      <w:pPr>
        <w:rPr>
          <w:rFonts w:asciiTheme="minorHAnsi" w:hAnsiTheme="minorHAnsi" w:cstheme="minorHAnsi"/>
        </w:rPr>
      </w:pPr>
    </w:p>
    <w:tbl>
      <w:tblPr>
        <w:tblStyle w:val="Tabelacomgrade"/>
        <w:tblpPr w:leftFromText="141" w:rightFromText="141" w:vertAnchor="text" w:horzAnchor="margin" w:tblpXSpec="center" w:tblpY="129"/>
        <w:tblW w:w="1417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52"/>
        <w:gridCol w:w="2567"/>
        <w:gridCol w:w="5148"/>
        <w:gridCol w:w="5103"/>
      </w:tblGrid>
      <w:tr w:rsidR="003F22F1" w:rsidRPr="00527C39" w14:paraId="06B9E18D" w14:textId="77777777" w:rsidTr="004A05A4">
        <w:trPr>
          <w:trHeight w:val="254"/>
        </w:trPr>
        <w:tc>
          <w:tcPr>
            <w:tcW w:w="14170" w:type="dxa"/>
            <w:gridSpan w:val="4"/>
            <w:shd w:val="clear" w:color="auto" w:fill="872723"/>
          </w:tcPr>
          <w:p w14:paraId="2322BD03" w14:textId="45E6A175" w:rsidR="003F22F1" w:rsidRPr="00083517" w:rsidRDefault="003F22F1" w:rsidP="005D324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bookmarkStart w:id="0" w:name="_Hlk133925525"/>
            <w:r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Oficina Tutorial 4.</w:t>
            </w:r>
            <w:r w:rsidR="00C218A0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3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 APS  </w:t>
            </w:r>
          </w:p>
        </w:tc>
      </w:tr>
      <w:tr w:rsidR="003F22F1" w:rsidRPr="00527C39" w14:paraId="6028D87B" w14:textId="77777777" w:rsidTr="004A05A4">
        <w:trPr>
          <w:trHeight w:val="254"/>
        </w:trPr>
        <w:tc>
          <w:tcPr>
            <w:tcW w:w="14170" w:type="dxa"/>
            <w:gridSpan w:val="4"/>
            <w:shd w:val="clear" w:color="auto" w:fill="872723"/>
          </w:tcPr>
          <w:p w14:paraId="240EA050" w14:textId="77777777" w:rsidR="003F22F1" w:rsidRPr="00083517" w:rsidRDefault="003F22F1" w:rsidP="005D324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 w:rsidRPr="00083517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Estudar (S) </w:t>
            </w:r>
          </w:p>
        </w:tc>
      </w:tr>
      <w:tr w:rsidR="003F22F1" w:rsidRPr="00527C39" w14:paraId="7F891617" w14:textId="77777777" w:rsidTr="004A05A4">
        <w:trPr>
          <w:trHeight w:val="254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1A05C219" w14:textId="77777777" w:rsidR="003F22F1" w:rsidRPr="00527C39" w:rsidRDefault="003F22F1" w:rsidP="005D324B">
            <w:pPr>
              <w:spacing w:after="24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S</w:t>
            </w:r>
          </w:p>
          <w:p w14:paraId="69F403A2" w14:textId="77777777" w:rsidR="003F22F1" w:rsidRPr="00527C39" w:rsidRDefault="003F22F1" w:rsidP="005D324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7396BDD1" wp14:editId="78FCEA57">
                  <wp:extent cx="612251" cy="612251"/>
                  <wp:effectExtent l="0" t="0" r="0" b="0"/>
                  <wp:docPr id="13" name="Imagem 13" descr="Z:\0PROADI_PlanificaSUS_Triênio_2021_2023\Práticas Assistenciais\Banco de Imagens\Ciclo PDSA\Ciclo PDSA_3-estu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0PROADI_PlanificaSUS_Triênio_2021_2023\Práticas Assistenciais\Banco de Imagens\Ciclo PDSA\Ciclo PDSA_3-estu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51" cy="61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shd w:val="clear" w:color="auto" w:fill="FFFFFF" w:themeFill="background1"/>
          </w:tcPr>
          <w:p w14:paraId="513C53CA" w14:textId="77777777" w:rsidR="003F22F1" w:rsidRPr="00527C39" w:rsidRDefault="003F22F1" w:rsidP="005D324B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148" w:type="dxa"/>
            <w:shd w:val="clear" w:color="auto" w:fill="FFFFFF" w:themeFill="background1"/>
          </w:tcPr>
          <w:p w14:paraId="1267427B" w14:textId="77777777" w:rsidR="003F22F1" w:rsidRPr="00527C39" w:rsidRDefault="003F22F1" w:rsidP="005D324B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5103" w:type="dxa"/>
            <w:shd w:val="clear" w:color="auto" w:fill="FFFFFF" w:themeFill="background1"/>
          </w:tcPr>
          <w:p w14:paraId="1E6E10D9" w14:textId="77777777" w:rsidR="003F22F1" w:rsidRPr="00527C39" w:rsidRDefault="003F22F1" w:rsidP="005D324B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C218A0" w:rsidRPr="00527C39" w14:paraId="1D840A0F" w14:textId="77777777" w:rsidTr="004A05A4">
        <w:trPr>
          <w:trHeight w:val="1396"/>
        </w:trPr>
        <w:tc>
          <w:tcPr>
            <w:tcW w:w="1352" w:type="dxa"/>
            <w:vMerge/>
            <w:shd w:val="clear" w:color="auto" w:fill="FFFFFF" w:themeFill="background1"/>
          </w:tcPr>
          <w:p w14:paraId="49217893" w14:textId="77777777" w:rsidR="00C218A0" w:rsidRPr="00527C39" w:rsidRDefault="00C218A0" w:rsidP="00C218A0">
            <w:pPr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2567" w:type="dxa"/>
            <w:shd w:val="clear" w:color="auto" w:fill="auto"/>
          </w:tcPr>
          <w:p w14:paraId="5546C044" w14:textId="77777777" w:rsidR="00C218A0" w:rsidRPr="00A0284F" w:rsidRDefault="00C218A0" w:rsidP="00C218A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>Atividade 1: Giro na unidade - Observação dos processos em implantação</w:t>
            </w:r>
          </w:p>
          <w:p w14:paraId="164AD5DC" w14:textId="77777777" w:rsidR="00C218A0" w:rsidRPr="00A0284F" w:rsidRDefault="00C218A0" w:rsidP="00C218A0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FFB14A4" w14:textId="77777777" w:rsidR="00C218A0" w:rsidRPr="00A0284F" w:rsidRDefault="00C218A0" w:rsidP="00C218A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(Responsável: Tutor unidade) </w:t>
            </w:r>
          </w:p>
          <w:p w14:paraId="6E53A880" w14:textId="77777777" w:rsidR="00C218A0" w:rsidRPr="00A0284F" w:rsidRDefault="00C218A0" w:rsidP="00C218A0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A7416EF" w14:textId="77777777" w:rsidR="00C218A0" w:rsidRPr="00A0284F" w:rsidRDefault="00C218A0" w:rsidP="00C218A0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C4F0C8C" w14:textId="72A09FF8" w:rsidR="00C218A0" w:rsidRPr="00A0284F" w:rsidRDefault="00C218A0" w:rsidP="00C218A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Tempo: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 hora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e 30 minutos</w:t>
            </w:r>
          </w:p>
        </w:tc>
        <w:tc>
          <w:tcPr>
            <w:tcW w:w="5148" w:type="dxa"/>
            <w:shd w:val="clear" w:color="auto" w:fill="auto"/>
          </w:tcPr>
          <w:p w14:paraId="45A4E57C" w14:textId="77E1C805" w:rsidR="005637C3" w:rsidRPr="00F31434" w:rsidRDefault="00C218A0" w:rsidP="005637C3">
            <w:pPr>
              <w:jc w:val="both"/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1. </w:t>
            </w:r>
            <w:r>
              <w:t xml:space="preserve"> </w:t>
            </w:r>
            <w:r w:rsidR="005637C3" w:rsidRPr="0067232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Observar a organização dos processos disparados anteriormente</w:t>
            </w:r>
            <w:r w:rsidR="005637C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.</w:t>
            </w:r>
          </w:p>
          <w:p w14:paraId="0F45A478" w14:textId="67CCA9BF" w:rsidR="00C218A0" w:rsidRPr="00A0284F" w:rsidRDefault="00C218A0" w:rsidP="00C218A0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7DC341A4" w14:textId="77777777" w:rsidR="00C218A0" w:rsidRPr="00A0284F" w:rsidRDefault="00C218A0" w:rsidP="00C218A0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2. Registrar achados encontrados </w:t>
            </w:r>
          </w:p>
          <w:p w14:paraId="1749AE2F" w14:textId="77777777" w:rsidR="00C218A0" w:rsidRPr="00A0284F" w:rsidRDefault="00C218A0" w:rsidP="00C218A0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1DCA428" w14:textId="77777777" w:rsidR="00C218A0" w:rsidRPr="00B56AAA" w:rsidRDefault="00C218A0" w:rsidP="00C218A0">
            <w:pP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B56AAA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Roteiro </w:t>
            </w: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4.3</w:t>
            </w:r>
            <w:r w:rsidRPr="00B56AAA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 Giro na Unidade APS </w:t>
            </w:r>
          </w:p>
          <w:p w14:paraId="389286F8" w14:textId="77777777" w:rsidR="00C218A0" w:rsidRDefault="00C218A0" w:rsidP="00C218A0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AA2AAED" w14:textId="6850BC6C" w:rsidR="00C218A0" w:rsidRPr="00527C39" w:rsidRDefault="00C218A0" w:rsidP="00C218A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9A48E3">
              <w:rPr>
                <w:rFonts w:asciiTheme="minorHAnsi" w:hAnsiTheme="minorHAnsi" w:cstheme="minorHAnsi"/>
                <w:sz w:val="18"/>
                <w:szCs w:val="18"/>
              </w:rPr>
              <w:t>Plano de Ação – Unidade (versão e-Planifica)</w:t>
            </w:r>
          </w:p>
        </w:tc>
      </w:tr>
      <w:tr w:rsidR="00C218A0" w:rsidRPr="00527C39" w14:paraId="10B41321" w14:textId="77777777" w:rsidTr="004A05A4">
        <w:trPr>
          <w:trHeight w:val="1396"/>
        </w:trPr>
        <w:tc>
          <w:tcPr>
            <w:tcW w:w="1352" w:type="dxa"/>
            <w:vMerge/>
            <w:shd w:val="clear" w:color="auto" w:fill="FFFFFF" w:themeFill="background1"/>
          </w:tcPr>
          <w:p w14:paraId="6D82B19F" w14:textId="77777777" w:rsidR="00C218A0" w:rsidRPr="00527C39" w:rsidRDefault="00C218A0" w:rsidP="00C218A0">
            <w:pPr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7DA85A1D" w14:textId="77777777" w:rsidR="00C218A0" w:rsidRPr="00A0284F" w:rsidRDefault="00C218A0" w:rsidP="00C218A0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Atividade 2: Análise dos processos em implantação</w:t>
            </w:r>
          </w:p>
          <w:p w14:paraId="3E95FC94" w14:textId="77777777" w:rsidR="00C218A0" w:rsidRPr="00A0284F" w:rsidRDefault="00C218A0" w:rsidP="00C218A0">
            <w:pPr>
              <w:widowControl w:val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1B077EED" w14:textId="77777777" w:rsidR="00C218A0" w:rsidRPr="00A0284F" w:rsidRDefault="00C218A0" w:rsidP="00C218A0">
            <w:pPr>
              <w:widowControl w:val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(Responsável: Tutor unidade) </w:t>
            </w:r>
          </w:p>
          <w:p w14:paraId="099D16AE" w14:textId="77777777" w:rsidR="00C218A0" w:rsidRPr="00A0284F" w:rsidRDefault="00C218A0" w:rsidP="00C218A0">
            <w:pPr>
              <w:widowControl w:val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5EFE49C8" w14:textId="6A7BB6BF" w:rsidR="00C218A0" w:rsidRPr="00A0284F" w:rsidRDefault="00C218A0" w:rsidP="00C218A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Tempo: 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30 minutos</w:t>
            </w:r>
            <w:r w:rsidRPr="00A028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148" w:type="dxa"/>
            <w:shd w:val="clear" w:color="auto" w:fill="FFFFFF" w:themeFill="background1"/>
          </w:tcPr>
          <w:p w14:paraId="271EBDAA" w14:textId="77777777" w:rsidR="00C218A0" w:rsidRPr="00A0284F" w:rsidRDefault="00C218A0" w:rsidP="00C21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1. Realizar discussão dos achados encontrados no giro da Atividade 1 com os mesmos atores envolvidos </w:t>
            </w:r>
          </w:p>
          <w:p w14:paraId="615EFB65" w14:textId="77777777" w:rsidR="00C218A0" w:rsidRPr="00A0284F" w:rsidRDefault="00C218A0" w:rsidP="00C21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3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3DF4D53" w14:textId="77777777" w:rsidR="00C218A0" w:rsidRPr="00A0284F" w:rsidRDefault="00C218A0" w:rsidP="00C21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2. Revisitar o </w:t>
            </w:r>
            <w:r w:rsidRPr="00A0284F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status</w:t>
            </w: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 dos demais processos pactuados e analisar:</w:t>
            </w:r>
          </w:p>
          <w:p w14:paraId="78A637C0" w14:textId="77777777" w:rsidR="00C218A0" w:rsidRPr="00A0284F" w:rsidRDefault="00C218A0" w:rsidP="00C218A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As ações em andamento </w:t>
            </w:r>
          </w:p>
          <w:p w14:paraId="1BB5AF59" w14:textId="77777777" w:rsidR="00C218A0" w:rsidRPr="00A0284F" w:rsidRDefault="00C218A0" w:rsidP="00C218A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>As ações que não foram iniciadas</w:t>
            </w:r>
          </w:p>
          <w:p w14:paraId="2414A0B5" w14:textId="77777777" w:rsidR="00C218A0" w:rsidRPr="00A0284F" w:rsidRDefault="00C218A0" w:rsidP="00C21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4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665FC25" w14:textId="77777777" w:rsidR="00C218A0" w:rsidRPr="00A0284F" w:rsidRDefault="00C218A0" w:rsidP="00C218A0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>3. Identificar fatores causais para as ações em atraso</w:t>
            </w:r>
          </w:p>
          <w:p w14:paraId="518700B7" w14:textId="77777777" w:rsidR="00C218A0" w:rsidRPr="00A0284F" w:rsidRDefault="00C218A0" w:rsidP="00C218A0">
            <w:pPr>
              <w:widowControl w:val="0"/>
              <w:ind w:left="453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3334E30" w14:textId="77777777" w:rsidR="00C218A0" w:rsidRPr="00A0284F" w:rsidRDefault="00C218A0" w:rsidP="00C218A0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>4. Analisar a necessidade de ajustes nas ações e/ou estabelecer novos prazos</w:t>
            </w:r>
          </w:p>
          <w:p w14:paraId="224B5BE2" w14:textId="77777777" w:rsidR="00C218A0" w:rsidRPr="00A0284F" w:rsidRDefault="00C218A0" w:rsidP="00C218A0">
            <w:pPr>
              <w:widowControl w:val="0"/>
              <w:ind w:left="453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010BBC7" w14:textId="77777777" w:rsidR="00C218A0" w:rsidRPr="00A0284F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5. Estabelecer ações </w:t>
            </w:r>
          </w:p>
          <w:p w14:paraId="305A2CAC" w14:textId="77777777" w:rsidR="00C218A0" w:rsidRPr="00A0284F" w:rsidRDefault="00C218A0" w:rsidP="00C218A0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0E709941" w14:textId="79B40B62" w:rsidR="00C218A0" w:rsidRPr="009A48E3" w:rsidRDefault="00C218A0" w:rsidP="00C218A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9A48E3">
              <w:rPr>
                <w:rFonts w:asciiTheme="minorHAnsi" w:hAnsiTheme="minorHAnsi" w:cstheme="minorHAnsi"/>
                <w:sz w:val="18"/>
                <w:szCs w:val="18"/>
              </w:rPr>
              <w:t>Plano de Ação – Unidade (versão e-Planifica)</w:t>
            </w:r>
          </w:p>
        </w:tc>
      </w:tr>
      <w:tr w:rsidR="00C218A0" w:rsidRPr="00527C39" w14:paraId="4DB148E8" w14:textId="77777777" w:rsidTr="004A05A4">
        <w:trPr>
          <w:trHeight w:val="300"/>
        </w:trPr>
        <w:tc>
          <w:tcPr>
            <w:tcW w:w="14170" w:type="dxa"/>
            <w:gridSpan w:val="4"/>
            <w:shd w:val="clear" w:color="auto" w:fill="872723"/>
          </w:tcPr>
          <w:p w14:paraId="674E9B86" w14:textId="77777777" w:rsidR="00C218A0" w:rsidRPr="00527C39" w:rsidRDefault="00C218A0" w:rsidP="00C218A0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083517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</w:rPr>
              <w:t>Agir (A)</w:t>
            </w:r>
          </w:p>
        </w:tc>
      </w:tr>
      <w:tr w:rsidR="00C218A0" w:rsidRPr="00527C39" w14:paraId="4A8931B6" w14:textId="77777777" w:rsidTr="004A05A4">
        <w:trPr>
          <w:trHeight w:val="292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2546D555" w14:textId="77777777" w:rsidR="00C218A0" w:rsidRPr="00527C39" w:rsidRDefault="00C218A0" w:rsidP="00C218A0">
            <w:pPr>
              <w:spacing w:after="240"/>
              <w:jc w:val="center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A</w:t>
            </w:r>
          </w:p>
          <w:p w14:paraId="2972EAAF" w14:textId="77777777" w:rsidR="00C218A0" w:rsidRPr="00527C39" w:rsidRDefault="00C218A0" w:rsidP="00C218A0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701126">
              <w:rPr>
                <w:rFonts w:asciiTheme="minorHAnsi" w:hAnsiTheme="minorHAnsi" w:cstheme="minorHAnsi"/>
                <w:noProof/>
                <w:szCs w:val="18"/>
              </w:rPr>
              <w:drawing>
                <wp:inline distT="0" distB="0" distL="0" distR="0" wp14:anchorId="19B70FB5" wp14:editId="1EE24F39">
                  <wp:extent cx="612250" cy="612250"/>
                  <wp:effectExtent l="0" t="0" r="0" b="0"/>
                  <wp:docPr id="1" name="Imagem 1" descr="Z:\0PROADI_PlanificaSUS_Triênio_2021_2023\Práticas Assistenciais\Banco de Imagens\Ciclo PDSA\Ciclo PDSA_4-ag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4-ag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416" cy="61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shd w:val="clear" w:color="auto" w:fill="FFFFFF" w:themeFill="background1"/>
          </w:tcPr>
          <w:p w14:paraId="38A1F605" w14:textId="77777777" w:rsidR="00C218A0" w:rsidRPr="00527C39" w:rsidRDefault="00C218A0" w:rsidP="00C218A0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148" w:type="dxa"/>
            <w:shd w:val="clear" w:color="auto" w:fill="FFFFFF" w:themeFill="background1"/>
          </w:tcPr>
          <w:p w14:paraId="3867EB5E" w14:textId="77777777" w:rsidR="00C218A0" w:rsidRPr="00527C39" w:rsidRDefault="00C218A0" w:rsidP="00C218A0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5103" w:type="dxa"/>
            <w:shd w:val="clear" w:color="auto" w:fill="FFFFFF" w:themeFill="background1"/>
          </w:tcPr>
          <w:p w14:paraId="05BD4EEB" w14:textId="77777777" w:rsidR="00C218A0" w:rsidRPr="00527C39" w:rsidRDefault="00C218A0" w:rsidP="00C218A0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C218A0" w:rsidRPr="00527C39" w14:paraId="56F59A97" w14:textId="77777777" w:rsidTr="004A05A4">
        <w:trPr>
          <w:trHeight w:val="1396"/>
        </w:trPr>
        <w:tc>
          <w:tcPr>
            <w:tcW w:w="1352" w:type="dxa"/>
            <w:vMerge/>
            <w:shd w:val="clear" w:color="auto" w:fill="FFFFFF" w:themeFill="background1"/>
          </w:tcPr>
          <w:p w14:paraId="0C44F0A2" w14:textId="77777777" w:rsidR="00C218A0" w:rsidRPr="00527C39" w:rsidRDefault="00C218A0" w:rsidP="00C218A0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49B17F48" w14:textId="77777777" w:rsidR="00C218A0" w:rsidRPr="001E4389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 xml:space="preserve">Atividade 3: Análise dos processos implantados </w:t>
            </w:r>
          </w:p>
          <w:p w14:paraId="396CD30F" w14:textId="77777777" w:rsidR="00C218A0" w:rsidRPr="001E4389" w:rsidRDefault="00C218A0" w:rsidP="00C218A0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EE9C17D" w14:textId="77777777" w:rsidR="00C218A0" w:rsidRPr="001E4389" w:rsidRDefault="00C218A0" w:rsidP="00C218A0">
            <w:pPr>
              <w:widowControl w:val="0"/>
              <w:jc w:val="both"/>
              <w:rPr>
                <w:rFonts w:asciiTheme="minorHAnsi" w:hAnsiTheme="minorHAnsi" w:cstheme="minorBidi"/>
                <w:color w:val="000000"/>
                <w:sz w:val="18"/>
                <w:szCs w:val="18"/>
              </w:rPr>
            </w:pPr>
            <w:r w:rsidRPr="3CDFF718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(Responsável: Tutor APS)</w:t>
            </w:r>
          </w:p>
          <w:p w14:paraId="08B0A67D" w14:textId="77777777" w:rsidR="00C218A0" w:rsidRPr="001E4389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BEFC739" w14:textId="77777777" w:rsidR="00C218A0" w:rsidRPr="001E4389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 xml:space="preserve">Tempo: </w:t>
            </w:r>
            <w:r w:rsidRPr="001E438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30 minutos</w:t>
            </w:r>
          </w:p>
          <w:p w14:paraId="455703BD" w14:textId="77777777" w:rsidR="00C218A0" w:rsidRPr="00527C39" w:rsidRDefault="00C218A0" w:rsidP="00C218A0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148" w:type="dxa"/>
            <w:shd w:val="clear" w:color="auto" w:fill="FFFFFF" w:themeFill="background1"/>
          </w:tcPr>
          <w:p w14:paraId="71D58703" w14:textId="77777777" w:rsidR="00C218A0" w:rsidRPr="001E4389" w:rsidRDefault="00C218A0" w:rsidP="00C218A0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 xml:space="preserve">1. Apresentar ações de destaque na organização dos </w:t>
            </w:r>
            <w:proofErr w:type="spellStart"/>
            <w:r w:rsidRPr="001E4389">
              <w:rPr>
                <w:rFonts w:asciiTheme="minorHAnsi" w:hAnsiTheme="minorHAnsi" w:cstheme="minorHAnsi"/>
                <w:sz w:val="18"/>
                <w:szCs w:val="18"/>
              </w:rPr>
              <w:t>microprocessos</w:t>
            </w:r>
            <w:proofErr w:type="spellEnd"/>
            <w:r w:rsidRPr="001E4389">
              <w:rPr>
                <w:rFonts w:asciiTheme="minorHAnsi" w:hAnsiTheme="minorHAnsi" w:cstheme="minorHAnsi"/>
                <w:sz w:val="18"/>
                <w:szCs w:val="18"/>
              </w:rPr>
              <w:t xml:space="preserve"> e dos macroprocessos da APS</w:t>
            </w:r>
          </w:p>
          <w:p w14:paraId="27A98004" w14:textId="77777777" w:rsidR="00C218A0" w:rsidRPr="001E4389" w:rsidRDefault="00C218A0" w:rsidP="00C218A0">
            <w:pPr>
              <w:widowControl w:val="0"/>
              <w:ind w:left="459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CA0F218" w14:textId="77777777" w:rsidR="00C218A0" w:rsidRPr="001E4389" w:rsidRDefault="00C218A0" w:rsidP="00C218A0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>2. Verificar quais os resultados foram alcançados</w:t>
            </w:r>
          </w:p>
          <w:p w14:paraId="357457FD" w14:textId="77777777" w:rsidR="00C218A0" w:rsidRPr="001E4389" w:rsidRDefault="00C218A0" w:rsidP="00C218A0">
            <w:pPr>
              <w:widowControl w:val="0"/>
              <w:ind w:left="459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B605382" w14:textId="77777777" w:rsidR="00C218A0" w:rsidRPr="001E4389" w:rsidRDefault="00C218A0" w:rsidP="00C218A0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57AEE">
              <w:rPr>
                <w:rFonts w:asciiTheme="minorHAnsi" w:hAnsiTheme="minorHAnsi" w:cstheme="minorHAnsi"/>
                <w:sz w:val="18"/>
                <w:szCs w:val="18"/>
              </w:rPr>
              <w:t>3. Analisar melhorias dos indicadores do Previne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957AEE">
              <w:rPr>
                <w:rFonts w:asciiTheme="minorHAnsi" w:hAnsiTheme="minorHAnsi" w:cstheme="minorHAnsi"/>
                <w:sz w:val="18"/>
                <w:szCs w:val="18"/>
              </w:rPr>
              <w:t>B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rasil</w:t>
            </w:r>
            <w:r w:rsidRPr="00957AEE">
              <w:rPr>
                <w:rFonts w:asciiTheme="minorHAnsi" w:hAnsiTheme="minorHAnsi" w:cstheme="minorHAnsi"/>
                <w:sz w:val="18"/>
                <w:szCs w:val="18"/>
              </w:rPr>
              <w:t xml:space="preserve"> e outros indicadores de processo</w:t>
            </w:r>
          </w:p>
          <w:p w14:paraId="497090D2" w14:textId="77777777" w:rsidR="00C218A0" w:rsidRPr="001E4389" w:rsidRDefault="00C218A0" w:rsidP="00C218A0">
            <w:pPr>
              <w:widowControl w:val="0"/>
              <w:ind w:left="459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E70A605" w14:textId="77777777" w:rsidR="00C218A0" w:rsidRPr="001E4389" w:rsidRDefault="00C218A0" w:rsidP="00C218A0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>4. Realizar discussão referente a:</w:t>
            </w:r>
          </w:p>
          <w:p w14:paraId="429E16EF" w14:textId="77777777" w:rsidR="00C218A0" w:rsidRPr="001E4389" w:rsidRDefault="00C218A0" w:rsidP="00C218A0">
            <w:pPr>
              <w:widowControl w:val="0"/>
              <w:numPr>
                <w:ilvl w:val="0"/>
                <w:numId w:val="5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>Há novas oportunidades de melhoria nos processos implantados?</w:t>
            </w:r>
          </w:p>
          <w:p w14:paraId="45E2B840" w14:textId="77777777" w:rsidR="00C218A0" w:rsidRPr="001E4389" w:rsidRDefault="00C218A0" w:rsidP="00C218A0">
            <w:pPr>
              <w:widowControl w:val="0"/>
              <w:numPr>
                <w:ilvl w:val="0"/>
                <w:numId w:val="5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 xml:space="preserve">Quais ações necessárias para apoiar a implementação? </w:t>
            </w:r>
          </w:p>
          <w:p w14:paraId="25C33888" w14:textId="77777777" w:rsidR="00C218A0" w:rsidRPr="001E4389" w:rsidRDefault="00C218A0" w:rsidP="00C218A0">
            <w:pPr>
              <w:widowControl w:val="0"/>
              <w:numPr>
                <w:ilvl w:val="0"/>
                <w:numId w:val="5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>Quais as ações necessárias para monitoramento e avaliação das boas práticas?</w:t>
            </w:r>
          </w:p>
          <w:p w14:paraId="4D5C859C" w14:textId="77777777" w:rsidR="00C218A0" w:rsidRPr="001E4389" w:rsidRDefault="00C218A0" w:rsidP="00C218A0">
            <w:pPr>
              <w:widowControl w:val="0"/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787C15D" w14:textId="717E8118" w:rsidR="00C218A0" w:rsidRPr="00527C39" w:rsidRDefault="00C218A0" w:rsidP="00C218A0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 xml:space="preserve">5. Estabelecer ações  </w:t>
            </w:r>
          </w:p>
        </w:tc>
        <w:tc>
          <w:tcPr>
            <w:tcW w:w="5103" w:type="dxa"/>
            <w:shd w:val="clear" w:color="auto" w:fill="FFFFFF" w:themeFill="background1"/>
          </w:tcPr>
          <w:p w14:paraId="1D2B643E" w14:textId="77777777" w:rsidR="00C218A0" w:rsidRPr="001E4389" w:rsidRDefault="00C218A0" w:rsidP="00C218A0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highlight w:val="white"/>
              </w:rPr>
            </w:pPr>
            <w:r w:rsidRPr="001E4389">
              <w:rPr>
                <w:rFonts w:asciiTheme="minorHAnsi" w:hAnsiTheme="minorHAnsi" w:cstheme="minorHAnsi"/>
                <w:color w:val="000000"/>
                <w:sz w:val="18"/>
                <w:szCs w:val="18"/>
                <w:highlight w:val="white"/>
              </w:rPr>
              <w:t xml:space="preserve">Plano de Ação - Unidade (versão e-Planifica) </w:t>
            </w:r>
          </w:p>
          <w:p w14:paraId="24B14F01" w14:textId="77777777" w:rsidR="00C218A0" w:rsidRPr="001E4389" w:rsidRDefault="00C218A0" w:rsidP="00C218A0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highlight w:val="white"/>
              </w:rPr>
            </w:pPr>
          </w:p>
          <w:p w14:paraId="4130A0D8" w14:textId="77777777" w:rsidR="00C218A0" w:rsidRPr="00A0284F" w:rsidRDefault="00C218A0" w:rsidP="00C218A0">
            <w:pPr>
              <w:jc w:val="both"/>
              <w:rPr>
                <w:rFonts w:asciiTheme="minorHAnsi" w:hAnsiTheme="minorHAnsi" w:cstheme="minorBidi"/>
                <w:sz w:val="18"/>
                <w:szCs w:val="18"/>
              </w:rPr>
            </w:pPr>
            <w:r w:rsidRPr="00A0284F">
              <w:rPr>
                <w:rFonts w:asciiTheme="minorHAnsi" w:hAnsiTheme="minorHAnsi" w:cstheme="minorBidi"/>
                <w:sz w:val="18"/>
                <w:szCs w:val="18"/>
              </w:rPr>
              <w:t>Previne Brasil</w:t>
            </w:r>
          </w:p>
          <w:p w14:paraId="01976340" w14:textId="77777777" w:rsidR="00C218A0" w:rsidRPr="00D05152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  <w:p w14:paraId="520CFA92" w14:textId="77777777" w:rsidR="00C218A0" w:rsidRPr="00527C39" w:rsidRDefault="00C218A0" w:rsidP="00C218A0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218A0" w:rsidRPr="00527C39" w14:paraId="3AD6F887" w14:textId="77777777" w:rsidTr="004A05A4">
        <w:trPr>
          <w:trHeight w:val="254"/>
        </w:trPr>
        <w:tc>
          <w:tcPr>
            <w:tcW w:w="14170" w:type="dxa"/>
            <w:gridSpan w:val="4"/>
            <w:shd w:val="clear" w:color="auto" w:fill="872723"/>
          </w:tcPr>
          <w:p w14:paraId="27386DBF" w14:textId="77777777" w:rsidR="00C218A0" w:rsidRPr="00527C39" w:rsidRDefault="00C218A0" w:rsidP="00C218A0">
            <w:pPr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 w:rsidRPr="00083517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Planejar (P)</w:t>
            </w:r>
          </w:p>
        </w:tc>
      </w:tr>
      <w:tr w:rsidR="00C218A0" w:rsidRPr="00527C39" w14:paraId="70F77AEE" w14:textId="77777777" w:rsidTr="004A05A4">
        <w:trPr>
          <w:trHeight w:val="254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64091919" w14:textId="77777777" w:rsidR="00C218A0" w:rsidRDefault="00C218A0" w:rsidP="00C218A0">
            <w:pPr>
              <w:spacing w:after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P</w:t>
            </w:r>
          </w:p>
          <w:p w14:paraId="4C14CDEA" w14:textId="77777777" w:rsidR="00C218A0" w:rsidRPr="00527C39" w:rsidRDefault="00C218A0" w:rsidP="00C218A0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6B060796" wp14:editId="615DE313">
                  <wp:extent cx="612000" cy="612000"/>
                  <wp:effectExtent l="0" t="0" r="0" b="0"/>
                  <wp:docPr id="12" name="Imagem 12" descr="Z:\0PROADI_PlanificaSUS_Triênio_2021_2023\Práticas Assistenciais\Banco de Imagens\Ciclo PDSA\Ciclo PDSA_1-planej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1-planej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shd w:val="clear" w:color="auto" w:fill="FFFFFF" w:themeFill="background1"/>
          </w:tcPr>
          <w:p w14:paraId="552C712F" w14:textId="77777777" w:rsidR="00C218A0" w:rsidRPr="00527C39" w:rsidRDefault="00C218A0" w:rsidP="00C218A0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148" w:type="dxa"/>
            <w:shd w:val="clear" w:color="auto" w:fill="FFFFFF" w:themeFill="background1"/>
          </w:tcPr>
          <w:p w14:paraId="24FEF67C" w14:textId="77777777" w:rsidR="00C218A0" w:rsidRPr="00527C39" w:rsidRDefault="00C218A0" w:rsidP="00C218A0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5103" w:type="dxa"/>
            <w:shd w:val="clear" w:color="auto" w:fill="FFFFFF" w:themeFill="background1"/>
          </w:tcPr>
          <w:p w14:paraId="6442C7CA" w14:textId="77777777" w:rsidR="00C218A0" w:rsidRPr="00527C39" w:rsidRDefault="00C218A0" w:rsidP="00C218A0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C218A0" w:rsidRPr="00527C39" w14:paraId="6B3A054B" w14:textId="77777777" w:rsidTr="004A05A4">
        <w:trPr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6133E18A" w14:textId="77777777" w:rsidR="00C218A0" w:rsidRPr="00527C39" w:rsidRDefault="00C218A0" w:rsidP="00C218A0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7B71E0CA" w14:textId="77777777" w:rsidR="00C218A0" w:rsidRPr="00374783" w:rsidRDefault="00C218A0" w:rsidP="00C218A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37478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Atividade 4: Giro na unidade - análise de novos processos</w:t>
            </w:r>
          </w:p>
          <w:p w14:paraId="5AC9A2E3" w14:textId="77777777" w:rsidR="00C218A0" w:rsidRPr="00374783" w:rsidRDefault="00C218A0" w:rsidP="00C218A0">
            <w:pPr>
              <w:jc w:val="both"/>
              <w:rPr>
                <w:rFonts w:asciiTheme="minorHAnsi" w:hAnsiTheme="minorHAnsi" w:cstheme="minorHAnsi"/>
              </w:rPr>
            </w:pPr>
          </w:p>
          <w:p w14:paraId="047AC1E6" w14:textId="77777777" w:rsidR="00C218A0" w:rsidRPr="00374783" w:rsidRDefault="00C218A0" w:rsidP="00C218A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37478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(Responsável: Tutor unidade)</w:t>
            </w:r>
          </w:p>
          <w:p w14:paraId="746D4974" w14:textId="77777777" w:rsidR="00C218A0" w:rsidRPr="00374783" w:rsidRDefault="00C218A0" w:rsidP="00C218A0">
            <w:pPr>
              <w:jc w:val="both"/>
              <w:rPr>
                <w:rFonts w:asciiTheme="minorHAnsi" w:hAnsiTheme="minorHAnsi" w:cstheme="minorHAnsi"/>
              </w:rPr>
            </w:pPr>
          </w:p>
          <w:p w14:paraId="1FA7CA20" w14:textId="77777777" w:rsidR="00C218A0" w:rsidRPr="00374783" w:rsidRDefault="00C218A0" w:rsidP="00C218A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37478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Tempo: 1 hora e 30 minutos </w:t>
            </w:r>
          </w:p>
          <w:p w14:paraId="4ED7C9BB" w14:textId="77777777" w:rsidR="00C218A0" w:rsidRPr="00527C39" w:rsidRDefault="00C218A0" w:rsidP="00C218A0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148" w:type="dxa"/>
            <w:shd w:val="clear" w:color="auto" w:fill="FFFFFF" w:themeFill="background1"/>
          </w:tcPr>
          <w:p w14:paraId="0301DF28" w14:textId="77777777" w:rsidR="00C218A0" w:rsidRDefault="00C218A0" w:rsidP="00C218A0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15A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 Observar a organização d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os processos relacionados a:</w:t>
            </w:r>
          </w:p>
          <w:p w14:paraId="79DAB77A" w14:textId="77777777" w:rsidR="00C218A0" w:rsidRPr="006728B7" w:rsidRDefault="00C218A0" w:rsidP="00C218A0">
            <w:pPr>
              <w:pStyle w:val="PargrafodaLista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6728B7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Macroprocesso de atenção às condições crônicas não agudizadas, enfermidades e pessoas </w:t>
            </w:r>
            <w:proofErr w:type="spellStart"/>
            <w:r w:rsidRPr="006728B7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hiperutilizadoras</w:t>
            </w:r>
            <w:proofErr w:type="spellEnd"/>
            <w:r w:rsidRPr="006728B7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</w:p>
          <w:p w14:paraId="56BDBB22" w14:textId="77777777" w:rsidR="00C218A0" w:rsidRPr="006728B7" w:rsidRDefault="00C218A0" w:rsidP="00C218A0">
            <w:pPr>
              <w:pStyle w:val="PargrafodaLista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Macroprocesso de atenção às demandas administrativos</w:t>
            </w:r>
          </w:p>
          <w:p w14:paraId="47C0E2D7" w14:textId="77777777" w:rsidR="00C218A0" w:rsidRDefault="00C218A0" w:rsidP="00C218A0">
            <w:pPr>
              <w:pStyle w:val="PargrafodaLista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</w:t>
            </w:r>
            <w:r w:rsidRPr="006728B7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rogramação do cuidado em saúde mental</w:t>
            </w:r>
          </w:p>
          <w:p w14:paraId="4DCB23A0" w14:textId="77777777" w:rsidR="00C218A0" w:rsidRPr="00184C04" w:rsidRDefault="00C218A0" w:rsidP="00C218A0">
            <w:pPr>
              <w:pStyle w:val="PargrafodaLista"/>
              <w:ind w:left="366"/>
              <w:jc w:val="both"/>
              <w:rPr>
                <w:rFonts w:asciiTheme="minorHAnsi" w:hAnsiTheme="minorHAnsi" w:cstheme="minorHAnsi"/>
              </w:rPr>
            </w:pPr>
          </w:p>
          <w:p w14:paraId="0522A2F2" w14:textId="77777777" w:rsidR="00C218A0" w:rsidRPr="00C833F2" w:rsidRDefault="00C218A0" w:rsidP="00C218A0">
            <w:pPr>
              <w:pStyle w:val="PargrafodaLista"/>
              <w:numPr>
                <w:ilvl w:val="0"/>
                <w:numId w:val="11"/>
              </w:numPr>
              <w:ind w:left="225" w:hanging="218"/>
              <w:jc w:val="both"/>
              <w:rPr>
                <w:rFonts w:asciiTheme="minorHAnsi" w:hAnsiTheme="minorHAnsi" w:cstheme="minorHAnsi"/>
              </w:rPr>
            </w:pPr>
            <w:r w:rsidRPr="00C833F2">
              <w:rPr>
                <w:rFonts w:asciiTheme="minorHAnsi" w:hAnsiTheme="minorHAnsi" w:cstheme="minorHAnsi"/>
                <w:sz w:val="18"/>
                <w:szCs w:val="18"/>
              </w:rPr>
              <w:t>Registrar os achados encontrados</w:t>
            </w:r>
          </w:p>
          <w:p w14:paraId="4F0FFAF8" w14:textId="77777777" w:rsidR="00C218A0" w:rsidRPr="00527C39" w:rsidRDefault="00C218A0" w:rsidP="00C218A0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1CD1CE05" w14:textId="77777777" w:rsidR="00C218A0" w:rsidRPr="00B56AAA" w:rsidRDefault="00C218A0" w:rsidP="00C218A0">
            <w:pP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B56AAA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Roteiro </w:t>
            </w: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4.3</w:t>
            </w:r>
            <w:r w:rsidRPr="00B56AAA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 Giro na Unidade APS </w:t>
            </w:r>
          </w:p>
          <w:p w14:paraId="4F46D3D9" w14:textId="77777777" w:rsidR="00C218A0" w:rsidRPr="00527C39" w:rsidRDefault="00C218A0" w:rsidP="00C218A0">
            <w:pPr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C218A0" w:rsidRPr="00527C39" w14:paraId="6F0706D0" w14:textId="77777777" w:rsidTr="004A05A4">
        <w:trPr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2BEA09CE" w14:textId="77777777" w:rsidR="00C218A0" w:rsidRPr="00527C39" w:rsidRDefault="00C218A0" w:rsidP="00C218A0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2818" w:type="dxa"/>
            <w:gridSpan w:val="3"/>
            <w:shd w:val="clear" w:color="auto" w:fill="D9D9D9" w:themeFill="background1" w:themeFillShade="D9"/>
          </w:tcPr>
          <w:p w14:paraId="4C86EB8B" w14:textId="77777777" w:rsidR="00C218A0" w:rsidRPr="00527C39" w:rsidRDefault="00C218A0" w:rsidP="00C218A0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sz w:val="18"/>
                <w:szCs w:val="18"/>
              </w:rPr>
              <w:t>Daqui em diante é importante que toda equipe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(ou colegiado gestor) </w:t>
            </w:r>
            <w:r w:rsidRPr="00527C39">
              <w:rPr>
                <w:rFonts w:asciiTheme="minorHAnsi" w:hAnsiTheme="minorHAnsi" w:cstheme="minorHAnsi"/>
                <w:sz w:val="18"/>
                <w:szCs w:val="18"/>
              </w:rPr>
              <w:t>participe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527C39">
              <w:rPr>
                <w:rFonts w:asciiTheme="minorHAnsi" w:hAnsiTheme="minorHAnsi" w:cstheme="minorHAnsi"/>
                <w:sz w:val="18"/>
                <w:szCs w:val="18"/>
              </w:rPr>
              <w:t>das atividades, ok?</w:t>
            </w:r>
          </w:p>
        </w:tc>
      </w:tr>
      <w:tr w:rsidR="00C218A0" w:rsidRPr="00527C39" w14:paraId="5CD34EE5" w14:textId="77777777" w:rsidTr="004A05A4">
        <w:trPr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7B9D5929" w14:textId="77777777" w:rsidR="00C218A0" w:rsidRPr="00527C39" w:rsidRDefault="00C218A0" w:rsidP="00C218A0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2A69F77B" w14:textId="77777777" w:rsidR="00C218A0" w:rsidRPr="0002381C" w:rsidRDefault="00C218A0" w:rsidP="00C218A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2381C">
              <w:rPr>
                <w:rFonts w:asciiTheme="minorHAnsi" w:hAnsiTheme="minorHAnsi" w:cstheme="minorHAnsi"/>
                <w:sz w:val="18"/>
                <w:szCs w:val="18"/>
              </w:rPr>
              <w:t xml:space="preserve">Atividade 5: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</w:t>
            </w:r>
            <w:r w:rsidRPr="0002381C">
              <w:rPr>
                <w:rFonts w:asciiTheme="minorHAnsi" w:hAnsiTheme="minorHAnsi" w:cstheme="minorHAnsi"/>
                <w:sz w:val="18"/>
                <w:szCs w:val="18"/>
              </w:rPr>
              <w:t xml:space="preserve">rogramação do cuidado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em saúde mental</w:t>
            </w:r>
            <w:r w:rsidRPr="0002381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3E47EFAB" w14:textId="77777777" w:rsidR="00C218A0" w:rsidRPr="0002381C" w:rsidRDefault="00C218A0" w:rsidP="00C218A0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8C23F9F" w14:textId="77777777" w:rsidR="00C218A0" w:rsidRPr="0002381C" w:rsidRDefault="00C218A0" w:rsidP="00C218A0">
            <w:pPr>
              <w:jc w:val="both"/>
              <w:rPr>
                <w:rFonts w:asciiTheme="minorHAnsi" w:hAnsiTheme="minorHAnsi" w:cstheme="minorHAnsi"/>
              </w:rPr>
            </w:pPr>
            <w:r w:rsidRPr="0002381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Responsável: tutor unidade</w:t>
            </w:r>
          </w:p>
          <w:p w14:paraId="7F0FA20E" w14:textId="77777777" w:rsidR="00C218A0" w:rsidRPr="0002381C" w:rsidRDefault="00C218A0" w:rsidP="00C218A0">
            <w:pPr>
              <w:jc w:val="both"/>
              <w:rPr>
                <w:rFonts w:asciiTheme="minorHAnsi" w:hAnsiTheme="minorHAnsi" w:cstheme="minorHAnsi"/>
              </w:rPr>
            </w:pPr>
          </w:p>
          <w:p w14:paraId="15C8F77D" w14:textId="77777777" w:rsidR="00C218A0" w:rsidRPr="0002381C" w:rsidRDefault="00C218A0" w:rsidP="00C218A0">
            <w:pPr>
              <w:jc w:val="both"/>
              <w:rPr>
                <w:rFonts w:asciiTheme="minorHAnsi" w:hAnsiTheme="minorHAnsi" w:cstheme="minorHAnsi"/>
              </w:rPr>
            </w:pPr>
            <w:r w:rsidRPr="0002381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lastRenderedPageBreak/>
              <w:t xml:space="preserve">Tempo: 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  <w:r w:rsidRPr="0002381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horas </w:t>
            </w:r>
          </w:p>
          <w:p w14:paraId="59CB2863" w14:textId="77777777" w:rsidR="00C218A0" w:rsidRPr="0002381C" w:rsidRDefault="00C218A0" w:rsidP="00C218A0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9E70FC7" w14:textId="62492053" w:rsidR="00C218A0" w:rsidRPr="00F90031" w:rsidRDefault="00C218A0" w:rsidP="00C218A0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148" w:type="dxa"/>
            <w:shd w:val="clear" w:color="auto" w:fill="FFFFFF" w:themeFill="background1"/>
          </w:tcPr>
          <w:p w14:paraId="61D93DB9" w14:textId="77777777" w:rsidR="00C218A0" w:rsidRPr="0002381C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2381C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1. Resgatar os conceitos sobre condições crônicas e gestão do cuidado baseada nas necessidades da população </w:t>
            </w:r>
          </w:p>
          <w:p w14:paraId="6621C14A" w14:textId="77777777" w:rsidR="00C218A0" w:rsidRPr="0002381C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80120FB" w14:textId="67ABFC08" w:rsidR="00C218A0" w:rsidRPr="0002381C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2381C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2. Discutir a relação com os processos de cadastro, identificação das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pessoas com necessidades de cuidado em saúde mental, escalonamento e </w:t>
            </w:r>
            <w:r w:rsidRPr="0002381C">
              <w:rPr>
                <w:rFonts w:asciiTheme="minorHAnsi" w:hAnsiTheme="minorHAnsi" w:cstheme="minorHAnsi"/>
                <w:sz w:val="18"/>
                <w:szCs w:val="18"/>
              </w:rPr>
              <w:t>programação do cuidado</w:t>
            </w:r>
            <w:r w:rsidR="002661F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1E5B02A5" w14:textId="77777777" w:rsidR="00C218A0" w:rsidRPr="0002381C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4813608" w14:textId="77777777" w:rsidR="00C218A0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2381C">
              <w:rPr>
                <w:rFonts w:asciiTheme="minorHAnsi" w:hAnsiTheme="minorHAnsi" w:cstheme="minorHAnsi"/>
                <w:sz w:val="18"/>
                <w:szCs w:val="18"/>
              </w:rPr>
              <w:t>3.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2381C">
              <w:rPr>
                <w:rFonts w:asciiTheme="minorHAnsi" w:hAnsiTheme="minorHAnsi" w:cstheme="minorHAnsi"/>
                <w:sz w:val="18"/>
                <w:szCs w:val="18"/>
              </w:rPr>
              <w:t>Discutir o acesso da população relacionando com a programação do cuidado</w:t>
            </w:r>
          </w:p>
          <w:p w14:paraId="0C028C54" w14:textId="77777777" w:rsidR="00C218A0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8CE2790" w14:textId="77777777" w:rsidR="00C218A0" w:rsidRPr="00320327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20327">
              <w:rPr>
                <w:rFonts w:asciiTheme="minorHAnsi" w:hAnsiTheme="minorHAnsi" w:cstheme="minorHAnsi"/>
                <w:sz w:val="18"/>
                <w:szCs w:val="18"/>
              </w:rPr>
              <w:t>4.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20327">
              <w:rPr>
                <w:rFonts w:asciiTheme="minorHAnsi" w:hAnsiTheme="minorHAnsi" w:cstheme="minorHAnsi"/>
                <w:sz w:val="18"/>
                <w:szCs w:val="18"/>
              </w:rPr>
              <w:t>Discuti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r as</w:t>
            </w:r>
            <w:r w:rsidRPr="00320327">
              <w:rPr>
                <w:rFonts w:asciiTheme="minorHAnsi" w:hAnsiTheme="minorHAnsi" w:cstheme="minorHAnsi"/>
                <w:sz w:val="18"/>
                <w:szCs w:val="18"/>
              </w:rPr>
              <w:t xml:space="preserve"> demandas administrativas (renovação de receitas, atestados, solicitação de exames e medicamentos)</w:t>
            </w:r>
          </w:p>
          <w:p w14:paraId="77D0B03A" w14:textId="77777777" w:rsidR="00C218A0" w:rsidRPr="0002381C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C059703" w14:textId="77777777" w:rsidR="00C218A0" w:rsidRPr="0002381C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2381C">
              <w:rPr>
                <w:rFonts w:asciiTheme="minorHAnsi" w:hAnsiTheme="minorHAnsi" w:cstheme="minorHAnsi"/>
                <w:sz w:val="18"/>
                <w:szCs w:val="18"/>
              </w:rPr>
              <w:t xml:space="preserve">4. Apresentar instrumento para programação do cuidado na APS </w:t>
            </w:r>
          </w:p>
          <w:p w14:paraId="1D7EFDF9" w14:textId="77777777" w:rsidR="00C218A0" w:rsidRPr="0002381C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83FD036" w14:textId="2BE1EF8F" w:rsidR="00C218A0" w:rsidRPr="00527C39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2381C">
              <w:rPr>
                <w:rFonts w:asciiTheme="minorHAnsi" w:hAnsiTheme="minorHAnsi" w:cstheme="minorHAnsi"/>
                <w:sz w:val="18"/>
                <w:szCs w:val="18"/>
              </w:rPr>
              <w:t>5. Estabelecer as ações</w:t>
            </w:r>
          </w:p>
        </w:tc>
        <w:tc>
          <w:tcPr>
            <w:tcW w:w="5103" w:type="dxa"/>
            <w:shd w:val="clear" w:color="auto" w:fill="FFFFFF" w:themeFill="background1"/>
          </w:tcPr>
          <w:p w14:paraId="15AFF9F9" w14:textId="77777777" w:rsidR="00C218A0" w:rsidRPr="00374783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74783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Apresentação PowerPoint® Padrão (Parte I)</w:t>
            </w:r>
          </w:p>
          <w:p w14:paraId="1B1581B4" w14:textId="77777777" w:rsidR="00C218A0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  <w:p w14:paraId="231D8B5E" w14:textId="77777777" w:rsidR="00C218A0" w:rsidRPr="0002381C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B080B">
              <w:rPr>
                <w:rFonts w:asciiTheme="minorHAnsi" w:hAnsiTheme="minorHAnsi" w:cstheme="minorHAnsi"/>
                <w:sz w:val="18"/>
                <w:szCs w:val="18"/>
              </w:rPr>
              <w:t>Planilha de programação assistencial para a APS</w:t>
            </w:r>
          </w:p>
          <w:p w14:paraId="3F7858BC" w14:textId="77777777" w:rsidR="00C218A0" w:rsidRPr="0002381C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6F0F7FF" w14:textId="77777777" w:rsidR="00C218A0" w:rsidRPr="0002381C" w:rsidRDefault="00C218A0" w:rsidP="00C218A0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02381C"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 xml:space="preserve">Plano de Ação – Unidade (versão e-Planifica) </w:t>
            </w:r>
          </w:p>
          <w:p w14:paraId="6566A0FD" w14:textId="77777777" w:rsidR="00C218A0" w:rsidRPr="0002381C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9F59147" w14:textId="77777777" w:rsidR="00C218A0" w:rsidRPr="00527C39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218A0" w:rsidRPr="00527C39" w14:paraId="39FF28A2" w14:textId="77777777" w:rsidTr="004A05A4">
        <w:trPr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31869C01" w14:textId="77777777" w:rsidR="00C218A0" w:rsidRPr="00527C39" w:rsidRDefault="00C218A0" w:rsidP="00C218A0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bookmarkStart w:id="1" w:name="_Hlk121329717"/>
          </w:p>
        </w:tc>
        <w:tc>
          <w:tcPr>
            <w:tcW w:w="2567" w:type="dxa"/>
            <w:shd w:val="clear" w:color="auto" w:fill="FFFFFF" w:themeFill="background1"/>
          </w:tcPr>
          <w:p w14:paraId="32306D84" w14:textId="77777777" w:rsidR="00C218A0" w:rsidRPr="0002381C" w:rsidRDefault="00C218A0" w:rsidP="00C218A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2381C">
              <w:rPr>
                <w:rFonts w:asciiTheme="minorHAnsi" w:hAnsiTheme="minorHAnsi" w:cstheme="minorHAnsi"/>
                <w:sz w:val="18"/>
                <w:szCs w:val="18"/>
              </w:rPr>
              <w:t xml:space="preserve">Atividade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 w:rsidRPr="0002381C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Plano de cuidados integrado </w:t>
            </w:r>
          </w:p>
          <w:p w14:paraId="06E61CE6" w14:textId="77777777" w:rsidR="00C218A0" w:rsidRPr="0002381C" w:rsidRDefault="00C218A0" w:rsidP="00C218A0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4EF6305" w14:textId="77777777" w:rsidR="00C218A0" w:rsidRPr="0002381C" w:rsidRDefault="00C218A0" w:rsidP="00C218A0">
            <w:pPr>
              <w:jc w:val="both"/>
              <w:rPr>
                <w:rFonts w:asciiTheme="minorHAnsi" w:hAnsiTheme="minorHAnsi" w:cstheme="minorHAnsi"/>
              </w:rPr>
            </w:pPr>
            <w:r w:rsidRPr="0002381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Responsável: tutor unidade</w:t>
            </w:r>
          </w:p>
          <w:p w14:paraId="2EB68AE3" w14:textId="77777777" w:rsidR="00C218A0" w:rsidRPr="0002381C" w:rsidRDefault="00C218A0" w:rsidP="00C218A0">
            <w:pPr>
              <w:jc w:val="both"/>
              <w:rPr>
                <w:rFonts w:asciiTheme="minorHAnsi" w:hAnsiTheme="minorHAnsi" w:cstheme="minorHAnsi"/>
              </w:rPr>
            </w:pPr>
          </w:p>
          <w:p w14:paraId="2BFAF8AA" w14:textId="77777777" w:rsidR="00C218A0" w:rsidRPr="0002381C" w:rsidRDefault="00C218A0" w:rsidP="00C218A0">
            <w:pPr>
              <w:jc w:val="both"/>
              <w:rPr>
                <w:rFonts w:asciiTheme="minorHAnsi" w:hAnsiTheme="minorHAnsi" w:cstheme="minorHAnsi"/>
              </w:rPr>
            </w:pPr>
            <w:r w:rsidRPr="0002381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Tempo: 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  <w:r w:rsidRPr="0002381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hora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e 30 minutos</w:t>
            </w:r>
            <w:r w:rsidRPr="0002381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</w:p>
          <w:p w14:paraId="08E15FBC" w14:textId="28D0E163" w:rsidR="00C218A0" w:rsidRPr="00783020" w:rsidRDefault="00C218A0" w:rsidP="00C218A0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148" w:type="dxa"/>
            <w:shd w:val="clear" w:color="auto" w:fill="FFFFFF" w:themeFill="background1"/>
          </w:tcPr>
          <w:p w14:paraId="0A63B3E5" w14:textId="493868A0" w:rsidR="00C218A0" w:rsidRPr="002F2048" w:rsidRDefault="00C218A0" w:rsidP="0061389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1. Realizar alinhamento conceitual referente ao Plano de Cuidados Integrado</w:t>
            </w:r>
            <w:r w:rsidR="0061389C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2DF9000E" w14:textId="77777777" w:rsidR="00C218A0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483E4D7" w14:textId="545E2336" w:rsidR="00C218A0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2. Apresentar o Plano de Cuidados Integrado ou outra estratégia definida pela gestão</w:t>
            </w:r>
            <w:r w:rsidR="00F3487B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3A79BE7C" w14:textId="6B8D7C27" w:rsidR="00DD6F6F" w:rsidRDefault="00DD6F6F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DE0CD98" w14:textId="552BD042" w:rsidR="00DD6F6F" w:rsidRDefault="00DD6F6F" w:rsidP="00DD6F6F">
            <w:pPr>
              <w:pStyle w:val="PargrafodaLista"/>
              <w:numPr>
                <w:ilvl w:val="0"/>
                <w:numId w:val="11"/>
              </w:numPr>
              <w:ind w:left="219" w:hanging="218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D6F6F">
              <w:rPr>
                <w:rFonts w:asciiTheme="minorHAnsi" w:hAnsiTheme="minorHAnsi" w:cstheme="minorHAnsi"/>
                <w:sz w:val="18"/>
                <w:szCs w:val="18"/>
              </w:rPr>
              <w:t xml:space="preserve">Apresentar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ferramentas de abordagem familiar para apoio à construção do plano de cuidados</w:t>
            </w:r>
            <w:r w:rsidR="00044DEE">
              <w:rPr>
                <w:rFonts w:asciiTheme="minorHAnsi" w:hAnsiTheme="minorHAnsi" w:cstheme="minorHAnsi"/>
                <w:sz w:val="18"/>
                <w:szCs w:val="18"/>
              </w:rPr>
              <w:t xml:space="preserve"> integrado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  <w:p w14:paraId="2FFBF146" w14:textId="350F3280" w:rsidR="00DD6F6F" w:rsidRDefault="00DD6F6F" w:rsidP="00DD6F6F">
            <w:pPr>
              <w:pStyle w:val="PargrafodaLista"/>
              <w:numPr>
                <w:ilvl w:val="0"/>
                <w:numId w:val="22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Genograma</w:t>
            </w:r>
            <w:proofErr w:type="spellEnd"/>
          </w:p>
          <w:p w14:paraId="23112E12" w14:textId="6CE4A6EC" w:rsidR="00DD6F6F" w:rsidRPr="00DD6F6F" w:rsidRDefault="00DD6F6F" w:rsidP="00DD6F6F">
            <w:pPr>
              <w:pStyle w:val="PargrafodaLista"/>
              <w:numPr>
                <w:ilvl w:val="0"/>
                <w:numId w:val="22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Ecomapa</w:t>
            </w:r>
            <w:proofErr w:type="spellEnd"/>
          </w:p>
          <w:p w14:paraId="12EED816" w14:textId="77777777" w:rsidR="00C218A0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FE47E82" w14:textId="001DD318" w:rsidR="00C218A0" w:rsidRDefault="00837B5C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</w:t>
            </w:r>
            <w:r w:rsidR="00C218A0">
              <w:rPr>
                <w:rFonts w:asciiTheme="minorHAnsi" w:hAnsiTheme="minorHAnsi" w:cstheme="minorHAnsi"/>
                <w:sz w:val="18"/>
                <w:szCs w:val="18"/>
              </w:rPr>
              <w:t>. Estabelecer ações</w:t>
            </w:r>
          </w:p>
          <w:p w14:paraId="29787D56" w14:textId="56224F33" w:rsidR="00C218A0" w:rsidRPr="002661F2" w:rsidRDefault="00C218A0" w:rsidP="002661F2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54CCD3D0" w14:textId="77777777" w:rsidR="00C218A0" w:rsidRPr="00374783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74783">
              <w:rPr>
                <w:rFonts w:asciiTheme="minorHAnsi" w:hAnsiTheme="minorHAnsi" w:cstheme="minorHAnsi"/>
                <w:sz w:val="18"/>
                <w:szCs w:val="18"/>
              </w:rPr>
              <w:t>Apresentação PowerPoint® Padrão (Parte 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I</w:t>
            </w:r>
            <w:r w:rsidRPr="00374783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  <w:p w14:paraId="50E6C401" w14:textId="77777777" w:rsidR="00C218A0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FFA345A" w14:textId="51740A35" w:rsidR="00C218A0" w:rsidRDefault="00C218A0" w:rsidP="00C218A0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DB080B"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>Plano de Cuidados Integrado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6BB873E9" w14:textId="1E4397A0" w:rsidR="00DD6F6F" w:rsidRDefault="00DD6F6F" w:rsidP="00C218A0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</w:pPr>
          </w:p>
          <w:p w14:paraId="221C90D8" w14:textId="6E335600" w:rsidR="00DD6F6F" w:rsidRDefault="005D69F9" w:rsidP="00C218A0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 xml:space="preserve">O uso do </w:t>
            </w:r>
            <w:proofErr w:type="spellStart"/>
            <w:r w:rsidR="000705E8"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>G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>enogra</w:t>
            </w:r>
            <w:r w:rsidR="000705E8"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>m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>a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5D69F9"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 xml:space="preserve">na 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>A</w:t>
            </w:r>
            <w:r w:rsidRPr="005D69F9"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 xml:space="preserve">tenção 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>P</w:t>
            </w:r>
            <w:r w:rsidRPr="005D69F9"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 xml:space="preserve">rimária </w:t>
            </w:r>
            <w:r w:rsidR="00E36C9D"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>à</w:t>
            </w:r>
            <w:r w:rsidRPr="005D69F9"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>S</w:t>
            </w:r>
            <w:r w:rsidRPr="005D69F9"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>aúde</w:t>
            </w:r>
          </w:p>
          <w:p w14:paraId="7CB7404D" w14:textId="0DA06F4E" w:rsidR="00C218A0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EDAAB32" w14:textId="78079D29" w:rsidR="005D69F9" w:rsidRDefault="005D69F9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0296D">
              <w:rPr>
                <w:rFonts w:asciiTheme="minorHAnsi" w:hAnsiTheme="minorHAnsi" w:cstheme="minorHAnsi"/>
                <w:sz w:val="18"/>
                <w:szCs w:val="18"/>
              </w:rPr>
              <w:t>Vídeo</w:t>
            </w:r>
            <w:r w:rsidR="009815F0" w:rsidRPr="0090296D"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90296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90296D">
              <w:rPr>
                <w:rFonts w:asciiTheme="minorHAnsi" w:hAnsiTheme="minorHAnsi" w:cstheme="minorHAnsi"/>
                <w:sz w:val="18"/>
                <w:szCs w:val="18"/>
              </w:rPr>
              <w:t>Genograma</w:t>
            </w:r>
            <w:proofErr w:type="spellEnd"/>
            <w:r w:rsidRPr="0090296D">
              <w:rPr>
                <w:rFonts w:asciiTheme="minorHAnsi" w:hAnsiTheme="minorHAnsi" w:cstheme="minorHAnsi"/>
                <w:sz w:val="18"/>
                <w:szCs w:val="18"/>
              </w:rPr>
              <w:t xml:space="preserve"> como ferramenta prática para abordagem familiar</w:t>
            </w:r>
            <w:r w:rsidR="009815F0" w:rsidRPr="0090296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6ADB721F" w14:textId="7FB60C77" w:rsidR="005D69F9" w:rsidRDefault="005D69F9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6091F27" w14:textId="69B5763B" w:rsidR="005D69F9" w:rsidRDefault="005D69F9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Ecomapa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(instrumento disparado na etapa 2)</w:t>
            </w:r>
          </w:p>
          <w:p w14:paraId="7185AE37" w14:textId="30796CB1" w:rsidR="009815F0" w:rsidRDefault="009815F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D4B8DC1" w14:textId="4DE9162C" w:rsidR="009815F0" w:rsidRDefault="009815F0" w:rsidP="009815F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815F0">
              <w:rPr>
                <w:rFonts w:asciiTheme="minorHAnsi" w:hAnsiTheme="minorHAnsi" w:cstheme="minorHAnsi"/>
                <w:sz w:val="18"/>
                <w:szCs w:val="18"/>
              </w:rPr>
              <w:t>Vídeo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r w:rsidRPr="009815F0">
              <w:rPr>
                <w:rFonts w:asciiTheme="minorHAnsi" w:hAnsiTheme="minorHAnsi" w:cstheme="minorHAnsi"/>
                <w:sz w:val="18"/>
                <w:szCs w:val="18"/>
              </w:rPr>
              <w:t xml:space="preserve">A Territorialização e a ferramenta </w:t>
            </w:r>
            <w:proofErr w:type="spellStart"/>
            <w:r w:rsidRPr="009815F0">
              <w:rPr>
                <w:rFonts w:asciiTheme="minorHAnsi" w:hAnsiTheme="minorHAnsi" w:cstheme="minorHAnsi"/>
                <w:sz w:val="18"/>
                <w:szCs w:val="18"/>
              </w:rPr>
              <w:t>Ecomapa</w:t>
            </w:r>
            <w:proofErr w:type="spellEnd"/>
            <w:r w:rsidRPr="009815F0">
              <w:rPr>
                <w:rFonts w:asciiTheme="minorHAnsi" w:hAnsiTheme="minorHAnsi" w:cstheme="minorHAnsi"/>
                <w:sz w:val="18"/>
                <w:szCs w:val="18"/>
              </w:rPr>
              <w:t xml:space="preserve"> para o cuidado em Saúde Mental (disparado na etapa 2)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09F9ECBF" w14:textId="77777777" w:rsidR="005D69F9" w:rsidRDefault="005D69F9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D2AC17C" w14:textId="77777777" w:rsidR="00C218A0" w:rsidRDefault="00C218A0" w:rsidP="00C218A0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C9507F"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 xml:space="preserve">Plano de Ação – Unidade (versão e-Planifica) </w:t>
            </w:r>
          </w:p>
          <w:p w14:paraId="0C4D811A" w14:textId="77777777" w:rsidR="00C218A0" w:rsidRDefault="00C218A0" w:rsidP="00C218A0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</w:pPr>
          </w:p>
          <w:p w14:paraId="0096F344" w14:textId="2BD63C1C" w:rsidR="00C218A0" w:rsidRPr="00527C39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bookmarkEnd w:id="1"/>
      <w:tr w:rsidR="00C218A0" w:rsidRPr="00527C39" w14:paraId="7582EA13" w14:textId="77777777" w:rsidTr="004A05A4">
        <w:trPr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0CC699C9" w14:textId="77777777" w:rsidR="00C218A0" w:rsidRPr="00527C39" w:rsidRDefault="00C218A0" w:rsidP="00C218A0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0CB4410E" w14:textId="77777777" w:rsidR="00C218A0" w:rsidRPr="00DB080B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DB080B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Atividade 7:  Pactuar o período de dispersão e o monitoramento do processo de tutoria</w:t>
            </w:r>
          </w:p>
          <w:p w14:paraId="7A307A6B" w14:textId="77777777" w:rsidR="00C218A0" w:rsidRPr="00DB080B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  <w:p w14:paraId="30D54DE3" w14:textId="77777777" w:rsidR="00C218A0" w:rsidRPr="00DB080B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DB080B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lastRenderedPageBreak/>
              <w:t xml:space="preserve">(Responsável: Tutor unidade) </w:t>
            </w:r>
          </w:p>
          <w:p w14:paraId="0219D06A" w14:textId="77777777" w:rsidR="00C218A0" w:rsidRPr="00DB080B" w:rsidRDefault="00C218A0" w:rsidP="00C218A0">
            <w:pPr>
              <w:rPr>
                <w:rFonts w:asciiTheme="minorHAnsi" w:hAnsiTheme="minorHAnsi" w:cstheme="minorBidi"/>
                <w:sz w:val="18"/>
                <w:szCs w:val="18"/>
                <w:lang w:eastAsia="en-US"/>
              </w:rPr>
            </w:pPr>
          </w:p>
          <w:p w14:paraId="5D18D204" w14:textId="335D28E8" w:rsidR="00C218A0" w:rsidRPr="00DB080B" w:rsidRDefault="00C218A0" w:rsidP="00C218A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B080B">
              <w:rPr>
                <w:rFonts w:asciiTheme="minorHAnsi" w:hAnsiTheme="minorHAnsi" w:cstheme="minorBidi"/>
                <w:sz w:val="18"/>
                <w:szCs w:val="18"/>
                <w:lang w:eastAsia="en-US"/>
              </w:rPr>
              <w:t>Tempo: 30 minutos</w:t>
            </w:r>
          </w:p>
        </w:tc>
        <w:tc>
          <w:tcPr>
            <w:tcW w:w="5148" w:type="dxa"/>
            <w:shd w:val="clear" w:color="auto" w:fill="FFFFFF" w:themeFill="background1"/>
          </w:tcPr>
          <w:p w14:paraId="7EC0A478" w14:textId="48370AAC" w:rsidR="00C218A0" w:rsidRPr="00DB080B" w:rsidRDefault="00C218A0" w:rsidP="00C218A0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DB080B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  <w:lastRenderedPageBreak/>
              <w:t xml:space="preserve">1. </w:t>
            </w:r>
            <w:r w:rsidRPr="00DB080B">
              <w:rPr>
                <w:rFonts w:asciiTheme="minorHAnsi" w:hAnsiTheme="minorHAnsi" w:cstheme="minorHAnsi"/>
                <w:sz w:val="18"/>
                <w:szCs w:val="18"/>
              </w:rPr>
              <w:t xml:space="preserve">Estabelecer planejamento para a realização </w:t>
            </w:r>
            <w:r w:rsidR="00DB080B">
              <w:rPr>
                <w:rFonts w:asciiTheme="minorHAnsi" w:hAnsiTheme="minorHAnsi" w:cstheme="minorHAnsi"/>
                <w:sz w:val="18"/>
                <w:szCs w:val="18"/>
              </w:rPr>
              <w:t>das atividades de dispersão</w:t>
            </w:r>
          </w:p>
          <w:p w14:paraId="3F7289BA" w14:textId="77777777" w:rsidR="00C218A0" w:rsidRPr="00DB080B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81A8169" w14:textId="77777777" w:rsidR="00C218A0" w:rsidRPr="00DB080B" w:rsidRDefault="00C218A0" w:rsidP="00C218A0">
            <w:pPr>
              <w:ind w:left="2520" w:hanging="252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B080B">
              <w:rPr>
                <w:rFonts w:asciiTheme="minorHAnsi" w:hAnsiTheme="minorHAnsi" w:cstheme="minorHAnsi"/>
                <w:sz w:val="18"/>
                <w:szCs w:val="18"/>
              </w:rPr>
              <w:t>2. Pontos de atenção:</w:t>
            </w:r>
          </w:p>
          <w:p w14:paraId="1BE34EA5" w14:textId="77777777" w:rsidR="00C218A0" w:rsidRPr="00DB080B" w:rsidRDefault="00C218A0" w:rsidP="00C218A0">
            <w:pPr>
              <w:pStyle w:val="PargrafodaLista"/>
              <w:numPr>
                <w:ilvl w:val="0"/>
                <w:numId w:val="10"/>
              </w:numPr>
              <w:ind w:left="65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B080B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Reforçar a importância de horários para a reunião da equipe.</w:t>
            </w:r>
          </w:p>
          <w:p w14:paraId="7A4CDDF0" w14:textId="77777777" w:rsidR="00C218A0" w:rsidRPr="00DB080B" w:rsidRDefault="00C218A0" w:rsidP="00C218A0">
            <w:pPr>
              <w:pStyle w:val="PargrafodaLista"/>
              <w:numPr>
                <w:ilvl w:val="0"/>
                <w:numId w:val="10"/>
              </w:numPr>
              <w:ind w:left="65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B080B">
              <w:rPr>
                <w:rFonts w:asciiTheme="minorHAnsi" w:hAnsiTheme="minorHAnsi" w:cstheme="minorHAnsi"/>
                <w:sz w:val="18"/>
                <w:szCs w:val="18"/>
              </w:rPr>
              <w:t>Reforçar a importância de horários protegidos para que a equipe realize as ações planejadas, com apoio do tutor.</w:t>
            </w:r>
          </w:p>
          <w:p w14:paraId="71EB43C2" w14:textId="77777777" w:rsidR="00C218A0" w:rsidRPr="00DB080B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  <w:p w14:paraId="122759CC" w14:textId="6993682E" w:rsidR="00C218A0" w:rsidRPr="00DB080B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B080B">
              <w:rPr>
                <w:rFonts w:asciiTheme="minorHAnsi" w:hAnsiTheme="minorHAnsi" w:cstheme="minorHAnsi"/>
                <w:sz w:val="18"/>
                <w:szCs w:val="18"/>
              </w:rPr>
              <w:t xml:space="preserve">3. Estabelecer as ações  </w:t>
            </w:r>
          </w:p>
        </w:tc>
        <w:tc>
          <w:tcPr>
            <w:tcW w:w="5103" w:type="dxa"/>
            <w:shd w:val="clear" w:color="auto" w:fill="FFFFFF" w:themeFill="background1"/>
          </w:tcPr>
          <w:p w14:paraId="300CC8DF" w14:textId="30EC968D" w:rsidR="00C218A0" w:rsidRPr="00DB080B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B080B">
              <w:rPr>
                <w:rFonts w:asciiTheme="minorHAnsi" w:hAnsiTheme="minorHAnsi" w:cstheme="minorBidi"/>
                <w:sz w:val="18"/>
                <w:szCs w:val="18"/>
                <w:lang w:eastAsia="en-US"/>
              </w:rPr>
              <w:lastRenderedPageBreak/>
              <w:t>Plano de Ação – Unidade (versão e-Planifica)</w:t>
            </w:r>
          </w:p>
        </w:tc>
      </w:tr>
      <w:tr w:rsidR="00C218A0" w:rsidRPr="00527C39" w14:paraId="606F743A" w14:textId="77777777" w:rsidTr="004A05A4">
        <w:trPr>
          <w:trHeight w:val="206"/>
        </w:trPr>
        <w:tc>
          <w:tcPr>
            <w:tcW w:w="1352" w:type="dxa"/>
            <w:vMerge/>
            <w:shd w:val="clear" w:color="auto" w:fill="FFFFFF" w:themeFill="background1"/>
          </w:tcPr>
          <w:p w14:paraId="3A5ADDA7" w14:textId="77777777" w:rsidR="00C218A0" w:rsidRPr="00527C39" w:rsidRDefault="00C218A0" w:rsidP="00C218A0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818" w:type="dxa"/>
            <w:gridSpan w:val="3"/>
            <w:shd w:val="clear" w:color="auto" w:fill="872723"/>
          </w:tcPr>
          <w:p w14:paraId="4AF62828" w14:textId="77777777" w:rsidR="00C218A0" w:rsidRPr="00083517" w:rsidRDefault="00C218A0" w:rsidP="00C218A0">
            <w:pPr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D124EF">
              <w:rPr>
                <w:rFonts w:asciiTheme="minorHAnsi" w:hAnsiTheme="minorHAnsi" w:cstheme="minorHAnsi"/>
                <w:b/>
                <w:color w:val="FFFFFF"/>
                <w:sz w:val="20"/>
                <w:szCs w:val="18"/>
              </w:rPr>
              <w:t>Plano de Ação (versão e-Planifica)</w:t>
            </w:r>
          </w:p>
        </w:tc>
      </w:tr>
      <w:tr w:rsidR="00C218A0" w:rsidRPr="00527C39" w14:paraId="40706AB3" w14:textId="77777777" w:rsidTr="004A05A4">
        <w:trPr>
          <w:trHeight w:val="285"/>
        </w:trPr>
        <w:tc>
          <w:tcPr>
            <w:tcW w:w="1352" w:type="dxa"/>
            <w:vMerge/>
            <w:shd w:val="clear" w:color="auto" w:fill="FFFFFF" w:themeFill="background1"/>
          </w:tcPr>
          <w:p w14:paraId="2ECAABEA" w14:textId="77777777" w:rsidR="00C218A0" w:rsidRPr="00527C39" w:rsidRDefault="00C218A0" w:rsidP="00C218A0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818" w:type="dxa"/>
            <w:gridSpan w:val="3"/>
            <w:shd w:val="clear" w:color="auto" w:fill="FFFFFF" w:themeFill="background1"/>
            <w:vAlign w:val="center"/>
          </w:tcPr>
          <w:p w14:paraId="3031F77E" w14:textId="77777777" w:rsidR="00C218A0" w:rsidRDefault="00C218A0" w:rsidP="00C218A0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Todas as ações definidas para o Plano de Ação devem ser registradas no e-Planifica. Como contingência para indisponibilidade da plataforma ou conexão à internet, realize o registro na planilha. Abaixo, veja a descrição dos itens para elaboração do plano de ação:</w:t>
            </w:r>
          </w:p>
          <w:p w14:paraId="2AE7260B" w14:textId="77777777" w:rsidR="00C218A0" w:rsidRPr="00885E65" w:rsidRDefault="00C218A0" w:rsidP="00C218A0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 quê (Ação): Descrever a ação que será realizada. Utilizar o verbo no infinitivo (Ex.: Apresentar).</w:t>
            </w:r>
          </w:p>
          <w:p w14:paraId="00AB332A" w14:textId="77777777" w:rsidR="00C218A0" w:rsidRPr="00885E65" w:rsidRDefault="00C218A0" w:rsidP="00C218A0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Como: Descrever o como será realizada a ação que foi citada no campo “O quê”.</w:t>
            </w:r>
          </w:p>
          <w:p w14:paraId="42D68A74" w14:textId="77777777" w:rsidR="00C218A0" w:rsidRPr="00885E65" w:rsidRDefault="00C218A0" w:rsidP="00C218A0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Quem (Responsável): Definir o responsável pela ação. Deve ser incluído o nome do responsável neste campo.</w:t>
            </w:r>
          </w:p>
          <w:p w14:paraId="3B8A66D3" w14:textId="77777777" w:rsidR="00C218A0" w:rsidRPr="00885E65" w:rsidRDefault="00C218A0" w:rsidP="00C218A0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Participantes: Definir os participantes que irão apoiar a execução desta atividade junto ao responsável definido. </w:t>
            </w:r>
          </w:p>
          <w:p w14:paraId="37E2485E" w14:textId="77777777" w:rsidR="00C218A0" w:rsidRPr="003F22F1" w:rsidRDefault="00C218A0" w:rsidP="00C218A0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Data limite para conclusão: Definir uma data para a conclusão desta ação.</w:t>
            </w:r>
          </w:p>
          <w:p w14:paraId="184C4143" w14:textId="16F10890" w:rsidR="00C218A0" w:rsidRPr="00527C39" w:rsidRDefault="00C218A0" w:rsidP="00C218A0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7D6D9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Recursos/ Observações: Citar os materiais que serão utilizados para apoiar a execução desta ação (Ex.: apresentação, formulário, documento...). Aqui também pode ser inserida alguma observação. (Ex.: Aguarda definição da agenda com os </w:t>
            </w:r>
            <w:proofErr w:type="spellStart"/>
            <w:r w:rsidRPr="007D6D9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RTs</w:t>
            </w:r>
            <w:proofErr w:type="spellEnd"/>
            <w:r w:rsidRPr="007D6D9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para início da atividade).</w:t>
            </w:r>
          </w:p>
        </w:tc>
      </w:tr>
      <w:tr w:rsidR="00C218A0" w:rsidRPr="00527C39" w14:paraId="0A56D8CC" w14:textId="77777777" w:rsidTr="004A05A4">
        <w:trPr>
          <w:trHeight w:val="285"/>
        </w:trPr>
        <w:tc>
          <w:tcPr>
            <w:tcW w:w="14170" w:type="dxa"/>
            <w:gridSpan w:val="4"/>
            <w:shd w:val="clear" w:color="auto" w:fill="872723"/>
          </w:tcPr>
          <w:p w14:paraId="33BA3A2E" w14:textId="77777777" w:rsidR="00C218A0" w:rsidRPr="00527C39" w:rsidRDefault="00C218A0" w:rsidP="00C218A0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083517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</w:rPr>
              <w:t>Fazer (D)</w:t>
            </w:r>
          </w:p>
        </w:tc>
      </w:tr>
      <w:tr w:rsidR="00C218A0" w:rsidRPr="00527C39" w14:paraId="6859D766" w14:textId="77777777" w:rsidTr="004A05A4">
        <w:trPr>
          <w:trHeight w:val="285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40C7B4AB" w14:textId="77777777" w:rsidR="00C218A0" w:rsidRPr="00527C39" w:rsidRDefault="00C218A0" w:rsidP="00C218A0">
            <w:pPr>
              <w:spacing w:after="240"/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527C39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D</w:t>
            </w:r>
          </w:p>
          <w:p w14:paraId="486AE48E" w14:textId="77777777" w:rsidR="00C218A0" w:rsidRPr="00527C39" w:rsidRDefault="00C218A0" w:rsidP="00C218A0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527C39">
              <w:rPr>
                <w:rFonts w:asciiTheme="minorHAnsi" w:hAnsiTheme="minorHAnsi" w:cstheme="minorHAnsi"/>
                <w:b/>
                <w:noProof/>
                <w:szCs w:val="18"/>
              </w:rPr>
              <w:drawing>
                <wp:inline distT="0" distB="0" distL="0" distR="0" wp14:anchorId="69DD4B28" wp14:editId="69993604">
                  <wp:extent cx="612000" cy="612000"/>
                  <wp:effectExtent l="0" t="0" r="0" b="0"/>
                  <wp:docPr id="25" name="Imagem 25" descr="Z:\0PROADI_PlanificaSUS_Triênio_2021_2023\Práticas Assistenciais\Banco de Imagens\Ciclo PDSA\Ciclo PDSA_2-faz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2-faz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18" w:type="dxa"/>
            <w:gridSpan w:val="3"/>
            <w:shd w:val="clear" w:color="auto" w:fill="FFFFFF" w:themeFill="background1"/>
          </w:tcPr>
          <w:p w14:paraId="47CEECA8" w14:textId="77777777" w:rsidR="00C218A0" w:rsidRPr="00527C39" w:rsidRDefault="00C218A0" w:rsidP="00C218A0">
            <w:pPr>
              <w:rPr>
                <w:rFonts w:asciiTheme="minorHAnsi" w:eastAsia="Calibr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                                                                                                      </w:t>
            </w: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Atividades de Dispersão</w:t>
            </w:r>
          </w:p>
        </w:tc>
      </w:tr>
      <w:tr w:rsidR="00C218A0" w:rsidRPr="00527C39" w14:paraId="3A8AA2DD" w14:textId="77777777" w:rsidTr="004A05A4">
        <w:trPr>
          <w:trHeight w:val="720"/>
        </w:trPr>
        <w:tc>
          <w:tcPr>
            <w:tcW w:w="1352" w:type="dxa"/>
            <w:vMerge/>
            <w:shd w:val="clear" w:color="auto" w:fill="FFFFFF" w:themeFill="background1"/>
          </w:tcPr>
          <w:p w14:paraId="59A9533F" w14:textId="77777777" w:rsidR="00C218A0" w:rsidRPr="00527C39" w:rsidRDefault="00C218A0" w:rsidP="00C218A0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</w:p>
        </w:tc>
        <w:tc>
          <w:tcPr>
            <w:tcW w:w="12818" w:type="dxa"/>
            <w:gridSpan w:val="3"/>
            <w:shd w:val="clear" w:color="auto" w:fill="FFFFFF" w:themeFill="background1"/>
          </w:tcPr>
          <w:p w14:paraId="4FEB8701" w14:textId="77777777" w:rsidR="00C218A0" w:rsidRDefault="00C218A0" w:rsidP="00C218A0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55EED">
              <w:rPr>
                <w:rFonts w:asciiTheme="minorHAnsi" w:hAnsiTheme="minorHAnsi" w:cstheme="minorHAnsi"/>
                <w:sz w:val="18"/>
                <w:szCs w:val="18"/>
              </w:rPr>
              <w:t xml:space="preserve">Este é o momento de executar “colocar em prática” as ações definidas na oficina tutorial. Vale lembrar que, as ações definidas, devem apoiar todo o planejamento e que durante a execução, essas ações podem ser revistas e alteradas. É também durante a dispersão que o tutor deve apoiar a equipe e monitorar os processos disparados, executando o famoso “fazer junto”. </w:t>
            </w:r>
          </w:p>
          <w:p w14:paraId="19A71984" w14:textId="77777777" w:rsidR="00C218A0" w:rsidRPr="00527C39" w:rsidRDefault="00C218A0" w:rsidP="00C218A0">
            <w:pPr>
              <w:rPr>
                <w:rFonts w:asciiTheme="minorHAnsi" w:eastAsia="Calibri" w:hAnsiTheme="minorHAnsi" w:cstheme="minorHAnsi"/>
                <w:b/>
                <w:bCs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 equipe possui autonomia para executar as atividades de dispersão em dias distintos, de acordo com a disponibilidade dos profissionais, sem comprometer a rotina da Unidade de Saúde.</w:t>
            </w:r>
          </w:p>
        </w:tc>
      </w:tr>
      <w:bookmarkEnd w:id="0"/>
    </w:tbl>
    <w:p w14:paraId="31E214C9" w14:textId="5A9A7223" w:rsidR="00F96382" w:rsidRPr="003F22F1" w:rsidRDefault="00F96382" w:rsidP="00F96382">
      <w:pPr>
        <w:rPr>
          <w:rFonts w:asciiTheme="minorHAnsi" w:hAnsiTheme="minorHAnsi" w:cstheme="minorHAnsi"/>
        </w:rPr>
      </w:pPr>
    </w:p>
    <w:sectPr w:rsidR="00F96382" w:rsidRPr="003F22F1" w:rsidSect="00EB7C28">
      <w:headerReference w:type="even" r:id="rId12"/>
      <w:headerReference w:type="default" r:id="rId13"/>
      <w:headerReference w:type="first" r:id="rId14"/>
      <w:pgSz w:w="16838" w:h="11906" w:orient="landscape" w:code="9"/>
      <w:pgMar w:top="2694" w:right="1134" w:bottom="1134" w:left="1134" w:header="11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08C5F" w14:textId="77777777" w:rsidR="00D73FDC" w:rsidRDefault="00D73FDC" w:rsidP="00F96382">
      <w:r>
        <w:separator/>
      </w:r>
    </w:p>
  </w:endnote>
  <w:endnote w:type="continuationSeparator" w:id="0">
    <w:p w14:paraId="201A81F1" w14:textId="77777777" w:rsidR="00D73FDC" w:rsidRDefault="00D73FDC" w:rsidP="00F96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3E490" w14:textId="77777777" w:rsidR="00D73FDC" w:rsidRDefault="00D73FDC" w:rsidP="00F96382">
      <w:r>
        <w:separator/>
      </w:r>
    </w:p>
  </w:footnote>
  <w:footnote w:type="continuationSeparator" w:id="0">
    <w:p w14:paraId="5AAA9970" w14:textId="77777777" w:rsidR="00D73FDC" w:rsidRDefault="00D73FDC" w:rsidP="00F96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0185B" w14:textId="77777777" w:rsidR="00F96382" w:rsidRDefault="00564CA2">
    <w:pPr>
      <w:pStyle w:val="Cabealho"/>
    </w:pPr>
    <w:r>
      <w:rPr>
        <w:noProof/>
      </w:rPr>
      <w:pict w14:anchorId="657765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580751" o:spid="_x0000_s2065" type="#_x0000_t75" style="position:absolute;margin-left:0;margin-top:0;width:841.7pt;height:595.2pt;z-index:-251657216;mso-position-horizontal:center;mso-position-horizontal-relative:margin;mso-position-vertical:center;mso-position-vertical-relative:margin" o:allowincell="f">
          <v:imagedata r:id="rId1" o:title="Template Matrizes_SM na APS_Etapa 4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41340" w14:textId="2FA79828" w:rsidR="00F96382" w:rsidRDefault="00564CA2">
    <w:pPr>
      <w:pStyle w:val="Cabealho"/>
    </w:pPr>
    <w:r>
      <w:rPr>
        <w:noProof/>
      </w:rPr>
      <w:pict w14:anchorId="5C10B3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523330" o:spid="_x0000_s2067" type="#_x0000_t75" style="position:absolute;margin-left:-55.85pt;margin-top:-134.7pt;width:841.7pt;height:595.2pt;z-index:-251656192;mso-position-horizontal-relative:margin;mso-position-vertical-relative:margin" o:allowincell="f">
          <v:imagedata r:id="rId1" o:title="Template Matrizes_SM na APS_Etapa 4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ED87A" w14:textId="77777777" w:rsidR="00F96382" w:rsidRDefault="00564CA2">
    <w:pPr>
      <w:pStyle w:val="Cabealho"/>
    </w:pPr>
    <w:r>
      <w:rPr>
        <w:noProof/>
      </w:rPr>
      <w:pict w14:anchorId="362730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580750" o:spid="_x0000_s2064" type="#_x0000_t75" style="position:absolute;margin-left:0;margin-top:0;width:841.7pt;height:595.2pt;z-index:-251658240;mso-position-horizontal:center;mso-position-horizontal-relative:margin;mso-position-vertical:center;mso-position-vertical-relative:margin" o:allowincell="f">
          <v:imagedata r:id="rId1" o:title="Template Matrizes_SM na APS_Etapa 4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62F5A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635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A481211"/>
    <w:multiLevelType w:val="hybridMultilevel"/>
    <w:tmpl w:val="EA5E9B1A"/>
    <w:lvl w:ilvl="0" w:tplc="D690E5B8">
      <w:start w:val="2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A12C6"/>
    <w:multiLevelType w:val="hybridMultilevel"/>
    <w:tmpl w:val="B596D2B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A82128"/>
    <w:multiLevelType w:val="hybridMultilevel"/>
    <w:tmpl w:val="7674AD6E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4" w15:restartNumberingAfterBreak="0">
    <w:nsid w:val="17623D89"/>
    <w:multiLevelType w:val="hybridMultilevel"/>
    <w:tmpl w:val="D32AA7F6"/>
    <w:lvl w:ilvl="0" w:tplc="0416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5" w15:restartNumberingAfterBreak="0">
    <w:nsid w:val="17F42738"/>
    <w:multiLevelType w:val="hybridMultilevel"/>
    <w:tmpl w:val="B63CA3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E532C"/>
    <w:multiLevelType w:val="hybridMultilevel"/>
    <w:tmpl w:val="17D6CD0A"/>
    <w:lvl w:ilvl="0" w:tplc="0416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7" w15:restartNumberingAfterBreak="0">
    <w:nsid w:val="22886EB0"/>
    <w:multiLevelType w:val="hybridMultilevel"/>
    <w:tmpl w:val="DCB6C410"/>
    <w:lvl w:ilvl="0" w:tplc="0416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65C6227"/>
    <w:multiLevelType w:val="hybridMultilevel"/>
    <w:tmpl w:val="B4665562"/>
    <w:lvl w:ilvl="0" w:tplc="07940B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801A7C"/>
    <w:multiLevelType w:val="hybridMultilevel"/>
    <w:tmpl w:val="7C82F1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966465"/>
    <w:multiLevelType w:val="hybridMultilevel"/>
    <w:tmpl w:val="790AF09E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1" w15:restartNumberingAfterBreak="0">
    <w:nsid w:val="46F43B97"/>
    <w:multiLevelType w:val="hybridMultilevel"/>
    <w:tmpl w:val="B16648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A65530"/>
    <w:multiLevelType w:val="hybridMultilevel"/>
    <w:tmpl w:val="A41084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43838"/>
    <w:multiLevelType w:val="hybridMultilevel"/>
    <w:tmpl w:val="407E9C72"/>
    <w:lvl w:ilvl="0" w:tplc="0416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14" w15:restartNumberingAfterBreak="0">
    <w:nsid w:val="59C7749A"/>
    <w:multiLevelType w:val="hybridMultilevel"/>
    <w:tmpl w:val="9A44BF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4B6467"/>
    <w:multiLevelType w:val="hybridMultilevel"/>
    <w:tmpl w:val="91A614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08497D"/>
    <w:multiLevelType w:val="hybridMultilevel"/>
    <w:tmpl w:val="B37AC262"/>
    <w:lvl w:ilvl="0" w:tplc="B114FC6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3A7476"/>
    <w:multiLevelType w:val="hybridMultilevel"/>
    <w:tmpl w:val="383CC5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9A2AB8"/>
    <w:multiLevelType w:val="multilevel"/>
    <w:tmpl w:val="079EA4D6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560" w:hanging="360"/>
      </w:pPr>
      <w:rPr>
        <w:u w:val="none"/>
      </w:rPr>
    </w:lvl>
  </w:abstractNum>
  <w:abstractNum w:abstractNumId="19" w15:restartNumberingAfterBreak="0">
    <w:nsid w:val="765B4583"/>
    <w:multiLevelType w:val="hybridMultilevel"/>
    <w:tmpl w:val="C9BA70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BC54D1"/>
    <w:multiLevelType w:val="hybridMultilevel"/>
    <w:tmpl w:val="36D60E2C"/>
    <w:lvl w:ilvl="0" w:tplc="E3502664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  <w:u w:val="none"/>
      </w:rPr>
    </w:lvl>
    <w:lvl w:ilvl="1" w:tplc="11B4ACD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702032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2C65D3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F261B7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6064B4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8D28C8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86451E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680D0B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F89785E"/>
    <w:multiLevelType w:val="hybridMultilevel"/>
    <w:tmpl w:val="F8764E86"/>
    <w:lvl w:ilvl="0" w:tplc="04160001">
      <w:start w:val="1"/>
      <w:numFmt w:val="bullet"/>
      <w:lvlText w:val=""/>
      <w:lvlJc w:val="left"/>
      <w:pPr>
        <w:ind w:left="93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6"/>
  </w:num>
  <w:num w:numId="4">
    <w:abstractNumId w:val="2"/>
  </w:num>
  <w:num w:numId="5">
    <w:abstractNumId w:val="18"/>
  </w:num>
  <w:num w:numId="6">
    <w:abstractNumId w:val="7"/>
  </w:num>
  <w:num w:numId="7">
    <w:abstractNumId w:val="0"/>
  </w:num>
  <w:num w:numId="8">
    <w:abstractNumId w:val="6"/>
  </w:num>
  <w:num w:numId="9">
    <w:abstractNumId w:val="11"/>
  </w:num>
  <w:num w:numId="10">
    <w:abstractNumId w:val="13"/>
  </w:num>
  <w:num w:numId="11">
    <w:abstractNumId w:val="1"/>
  </w:num>
  <w:num w:numId="12">
    <w:abstractNumId w:val="4"/>
  </w:num>
  <w:num w:numId="13">
    <w:abstractNumId w:val="15"/>
  </w:num>
  <w:num w:numId="14">
    <w:abstractNumId w:val="9"/>
  </w:num>
  <w:num w:numId="15">
    <w:abstractNumId w:val="19"/>
  </w:num>
  <w:num w:numId="16">
    <w:abstractNumId w:val="8"/>
  </w:num>
  <w:num w:numId="17">
    <w:abstractNumId w:val="10"/>
  </w:num>
  <w:num w:numId="18">
    <w:abstractNumId w:val="20"/>
  </w:num>
  <w:num w:numId="19">
    <w:abstractNumId w:val="17"/>
  </w:num>
  <w:num w:numId="20">
    <w:abstractNumId w:val="3"/>
  </w:num>
  <w:num w:numId="21">
    <w:abstractNumId w:val="12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382"/>
    <w:rsid w:val="00004D4E"/>
    <w:rsid w:val="00010424"/>
    <w:rsid w:val="00023430"/>
    <w:rsid w:val="00044DEE"/>
    <w:rsid w:val="000705E8"/>
    <w:rsid w:val="00075679"/>
    <w:rsid w:val="000A757E"/>
    <w:rsid w:val="000B0225"/>
    <w:rsid w:val="000E4156"/>
    <w:rsid w:val="00123349"/>
    <w:rsid w:val="001C481F"/>
    <w:rsid w:val="001D2B24"/>
    <w:rsid w:val="001F4F56"/>
    <w:rsid w:val="00220017"/>
    <w:rsid w:val="002661F2"/>
    <w:rsid w:val="002A25BA"/>
    <w:rsid w:val="002C4BC7"/>
    <w:rsid w:val="002D3200"/>
    <w:rsid w:val="0032228A"/>
    <w:rsid w:val="0032695E"/>
    <w:rsid w:val="003306D4"/>
    <w:rsid w:val="00393873"/>
    <w:rsid w:val="00395D12"/>
    <w:rsid w:val="003E418A"/>
    <w:rsid w:val="003F22F1"/>
    <w:rsid w:val="004155D6"/>
    <w:rsid w:val="00461877"/>
    <w:rsid w:val="004A05A4"/>
    <w:rsid w:val="00502840"/>
    <w:rsid w:val="00525019"/>
    <w:rsid w:val="005607E3"/>
    <w:rsid w:val="005637C3"/>
    <w:rsid w:val="00564CA2"/>
    <w:rsid w:val="0058721C"/>
    <w:rsid w:val="0059749B"/>
    <w:rsid w:val="005D69F9"/>
    <w:rsid w:val="0061389C"/>
    <w:rsid w:val="00636B13"/>
    <w:rsid w:val="0067232B"/>
    <w:rsid w:val="006777CC"/>
    <w:rsid w:val="00685369"/>
    <w:rsid w:val="00710ADE"/>
    <w:rsid w:val="00787E26"/>
    <w:rsid w:val="00792E4C"/>
    <w:rsid w:val="007F7BC2"/>
    <w:rsid w:val="00837B5C"/>
    <w:rsid w:val="00852C69"/>
    <w:rsid w:val="00861CB4"/>
    <w:rsid w:val="00873EC0"/>
    <w:rsid w:val="0090296D"/>
    <w:rsid w:val="00910523"/>
    <w:rsid w:val="009253A2"/>
    <w:rsid w:val="00946A68"/>
    <w:rsid w:val="00960B95"/>
    <w:rsid w:val="009815F0"/>
    <w:rsid w:val="00A65A44"/>
    <w:rsid w:val="00A82B49"/>
    <w:rsid w:val="00A933F4"/>
    <w:rsid w:val="00B6672A"/>
    <w:rsid w:val="00B807AD"/>
    <w:rsid w:val="00BA3B81"/>
    <w:rsid w:val="00BA6FF9"/>
    <w:rsid w:val="00BD60B0"/>
    <w:rsid w:val="00C218A0"/>
    <w:rsid w:val="00C45839"/>
    <w:rsid w:val="00C55330"/>
    <w:rsid w:val="00C833F2"/>
    <w:rsid w:val="00D14991"/>
    <w:rsid w:val="00D16DDF"/>
    <w:rsid w:val="00D73FDC"/>
    <w:rsid w:val="00DB080B"/>
    <w:rsid w:val="00DC0961"/>
    <w:rsid w:val="00DD3248"/>
    <w:rsid w:val="00DD413C"/>
    <w:rsid w:val="00DD6F6F"/>
    <w:rsid w:val="00E36C9D"/>
    <w:rsid w:val="00EB7C28"/>
    <w:rsid w:val="00ED0C24"/>
    <w:rsid w:val="00F2210C"/>
    <w:rsid w:val="00F24FE9"/>
    <w:rsid w:val="00F31434"/>
    <w:rsid w:val="00F3487B"/>
    <w:rsid w:val="00F962B6"/>
    <w:rsid w:val="00F96382"/>
    <w:rsid w:val="00FC6580"/>
    <w:rsid w:val="00FE1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0A72175F"/>
  <w15:chartTrackingRefBased/>
  <w15:docId w15:val="{E12BBD6C-C2B2-4206-9AFE-F1CD23FA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s"/>
    <w:qFormat/>
    <w:rsid w:val="00F963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963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Intensa">
    <w:name w:val="Intense Emphasis"/>
    <w:aliases w:val="Versículos"/>
    <w:basedOn w:val="Fontepargpadro"/>
    <w:uiPriority w:val="21"/>
    <w:qFormat/>
    <w:rsid w:val="00960B95"/>
    <w:rPr>
      <w:rFonts w:asciiTheme="minorHAnsi" w:hAnsiTheme="minorHAnsi"/>
      <w:b/>
      <w:i/>
      <w:iCs/>
      <w:color w:val="2F5496" w:themeColor="accent5" w:themeShade="BF"/>
      <w:sz w:val="22"/>
    </w:rPr>
  </w:style>
  <w:style w:type="paragraph" w:styleId="Cabealho">
    <w:name w:val="header"/>
    <w:basedOn w:val="Normal"/>
    <w:link w:val="Cabealho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96382"/>
    <w:rPr>
      <w:rFonts w:ascii="Calibri" w:hAnsi="Calibri"/>
      <w:sz w:val="24"/>
    </w:rPr>
  </w:style>
  <w:style w:type="paragraph" w:styleId="Rodap">
    <w:name w:val="footer"/>
    <w:basedOn w:val="Normal"/>
    <w:link w:val="Rodap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96382"/>
    <w:rPr>
      <w:rFonts w:ascii="Calibri" w:hAnsi="Calibri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F963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F96382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9253A2"/>
    <w:pPr>
      <w:ind w:left="720"/>
      <w:contextualSpacing/>
    </w:pPr>
    <w:rPr>
      <w:rFonts w:ascii="Times" w:hAnsi="Times"/>
      <w:sz w:val="20"/>
      <w:szCs w:val="20"/>
    </w:r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9253A2"/>
    <w:rPr>
      <w:rFonts w:ascii="Times" w:eastAsia="Times New Roman" w:hAnsi="Times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9253A2"/>
    <w:pPr>
      <w:spacing w:before="100" w:beforeAutospacing="1" w:after="100" w:afterAutospacing="1"/>
    </w:pPr>
  </w:style>
  <w:style w:type="character" w:styleId="Refdecomentrio">
    <w:name w:val="annotation reference"/>
    <w:basedOn w:val="Fontepargpadro"/>
    <w:uiPriority w:val="99"/>
    <w:semiHidden/>
    <w:unhideWhenUsed/>
    <w:rsid w:val="00C4583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4583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4583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4583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4583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A82B4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815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41F8A6-8DFD-46AA-9137-F0A60373A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4</Pages>
  <Words>943</Words>
  <Characters>5095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 Karina de Sousa Gadelha</cp:lastModifiedBy>
  <cp:revision>22</cp:revision>
  <dcterms:created xsi:type="dcterms:W3CDTF">2023-04-25T12:06:00Z</dcterms:created>
  <dcterms:modified xsi:type="dcterms:W3CDTF">2023-05-31T21:10:00Z</dcterms:modified>
</cp:coreProperties>
</file>