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acomgrade"/>
        <w:tblpPr w:leftFromText="141" w:rightFromText="141" w:vertAnchor="text" w:horzAnchor="margin" w:tblpXSpec="center" w:tblpYSpec="bottom"/>
        <w:tblW w:w="1398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1"/>
        <w:gridCol w:w="3710"/>
        <w:gridCol w:w="5255"/>
        <w:gridCol w:w="35"/>
        <w:gridCol w:w="3881"/>
      </w:tblGrid>
      <w:tr w:rsidRPr="000D2AC9" w:rsidR="00AF50B3" w:rsidTr="31D0C982" w14:paraId="5453E113" w14:textId="77777777">
        <w:trPr>
          <w:trHeight w:val="243"/>
        </w:trPr>
        <w:tc>
          <w:tcPr>
            <w:tcW w:w="13982" w:type="dxa"/>
            <w:gridSpan w:val="5"/>
            <w:shd w:val="clear" w:color="auto" w:fill="872723"/>
            <w:tcMar/>
          </w:tcPr>
          <w:p w:rsidRPr="000D2AC9" w:rsidR="00AF50B3" w:rsidP="006C79BB" w:rsidRDefault="00AF50B3" w14:paraId="4A2DA65C" w14:textId="1B679919">
            <w:pPr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0D2AC9">
              <w:rPr>
                <w:rFonts w:eastAsia="Calibri" w:asciiTheme="minorHAnsi" w:hAnsiTheme="minorHAnsi" w:cstheme="minorHAnsi"/>
                <w:b/>
                <w:color w:val="FFFFFF" w:themeColor="background1"/>
              </w:rPr>
              <w:t xml:space="preserve">Etapa </w:t>
            </w:r>
            <w:r>
              <w:rPr>
                <w:rFonts w:eastAsia="Calibri" w:asciiTheme="minorHAnsi" w:hAnsiTheme="minorHAnsi" w:cstheme="minorHAnsi"/>
                <w:b/>
                <w:color w:val="FFFFFF" w:themeColor="background1"/>
              </w:rPr>
              <w:t>4</w:t>
            </w:r>
            <w:r w:rsidRPr="000D2AC9">
              <w:rPr>
                <w:rFonts w:eastAsia="Calibri" w:asciiTheme="minorHAnsi" w:hAnsiTheme="minorHAnsi" w:cstheme="minorHAnsi"/>
                <w:b/>
                <w:color w:val="FFFFFF" w:themeColor="background1"/>
              </w:rPr>
              <w:t xml:space="preserve"> -</w:t>
            </w:r>
            <w:r w:rsidRPr="000D2AC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Oficina de Monitoramento com Secretarias Municipais de Saúde</w:t>
            </w:r>
          </w:p>
        </w:tc>
      </w:tr>
      <w:tr w:rsidRPr="000D2AC9" w:rsidR="00AF50B3" w:rsidTr="31D0C982" w14:paraId="496F1919" w14:textId="77777777">
        <w:trPr>
          <w:trHeight w:val="243"/>
        </w:trPr>
        <w:tc>
          <w:tcPr>
            <w:tcW w:w="13982" w:type="dxa"/>
            <w:gridSpan w:val="5"/>
            <w:shd w:val="clear" w:color="auto" w:fill="872723"/>
            <w:tcMar/>
          </w:tcPr>
          <w:p w:rsidRPr="000D2AC9" w:rsidR="00AF50B3" w:rsidP="006C79BB" w:rsidRDefault="00AF50B3" w14:paraId="30EE84F3" w14:textId="77777777">
            <w:pPr>
              <w:jc w:val="center"/>
              <w:rPr>
                <w:rFonts w:eastAsia="Calibri" w:asciiTheme="minorHAnsi" w:hAnsiTheme="minorHAnsi" w:cstheme="minorHAnsi"/>
                <w:b/>
                <w:color w:val="FFFFFF" w:themeColor="background1"/>
              </w:rPr>
            </w:pPr>
            <w:r w:rsidRPr="000D2AC9">
              <w:rPr>
                <w:rFonts w:eastAsia="Calibri" w:asciiTheme="minorHAns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Pr="000D2AC9" w:rsidR="00AF50B3" w:rsidTr="31D0C982" w14:paraId="3952032D" w14:textId="77777777">
        <w:trPr>
          <w:trHeight w:val="243"/>
        </w:trPr>
        <w:tc>
          <w:tcPr>
            <w:tcW w:w="1101" w:type="dxa"/>
            <w:vMerge w:val="restart"/>
            <w:tcMar/>
          </w:tcPr>
          <w:p w:rsidRPr="000D2AC9" w:rsidR="00AF50B3" w:rsidP="006C79BB" w:rsidRDefault="00AF50B3" w14:paraId="46229E1C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:rsidRPr="000D2AC9" w:rsidR="00AF50B3" w:rsidP="006C79BB" w:rsidRDefault="00AF50B3" w14:paraId="391883B2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0EF6377" wp14:editId="1AC7A014">
                  <wp:extent cx="580445" cy="580445"/>
                  <wp:effectExtent l="0" t="0" r="0" b="0"/>
                  <wp:docPr id="16" name="Imagem 1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shd w:val="clear" w:color="auto" w:fill="FFFFFF" w:themeFill="background1"/>
            <w:tcMar/>
          </w:tcPr>
          <w:p w:rsidRPr="000D2AC9" w:rsidR="00AF50B3" w:rsidP="006C79BB" w:rsidRDefault="00AF50B3" w14:paraId="7C81103D" w14:textId="7777777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290" w:type="dxa"/>
            <w:gridSpan w:val="2"/>
            <w:shd w:val="clear" w:color="auto" w:fill="FFFFFF" w:themeFill="background1"/>
            <w:tcMar/>
          </w:tcPr>
          <w:p w:rsidRPr="000D2AC9" w:rsidR="00AF50B3" w:rsidP="006C79BB" w:rsidRDefault="00AF50B3" w14:paraId="7E58E66C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81" w:type="dxa"/>
            <w:shd w:val="clear" w:color="auto" w:fill="FFFFFF" w:themeFill="background1"/>
            <w:tcMar/>
          </w:tcPr>
          <w:p w:rsidRPr="000D2AC9" w:rsidR="00AF50B3" w:rsidP="006C79BB" w:rsidRDefault="00AF50B3" w14:paraId="338CBD96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Pr="000D2AC9" w:rsidR="002B289D" w:rsidTr="31D0C982" w14:paraId="3778F67B" w14:textId="77777777">
        <w:trPr>
          <w:trHeight w:val="566"/>
        </w:trPr>
        <w:tc>
          <w:tcPr>
            <w:tcW w:w="1101" w:type="dxa"/>
            <w:vMerge/>
            <w:tcMar/>
          </w:tcPr>
          <w:p w:rsidRPr="000D2AC9" w:rsidR="002B289D" w:rsidP="002B289D" w:rsidRDefault="002B289D" w14:paraId="1A50AD77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0" w:type="dxa"/>
            <w:tcMar/>
          </w:tcPr>
          <w:p w:rsidR="002B289D" w:rsidP="002B289D" w:rsidRDefault="002B289D" w14:paraId="5BD32189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</w:t>
            </w:r>
          </w:p>
          <w:p w:rsidR="002B289D" w:rsidP="002B289D" w:rsidRDefault="002B289D" w14:paraId="4DBA7610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05500FDE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Pr="00B91B1B"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2B289D" w:rsidP="002B289D" w:rsidRDefault="002B289D" w14:paraId="6B7D7922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3C256198" w14:textId="479D0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290" w:type="dxa"/>
            <w:gridSpan w:val="2"/>
            <w:tcMar/>
          </w:tcPr>
          <w:p w:rsidRPr="00EB32EE" w:rsidR="002B289D" w:rsidP="002B289D" w:rsidRDefault="002B289D" w14:paraId="1F72C904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A5227B">
              <w:rPr>
                <w:rFonts w:eastAsia="Calibri"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:rsidRPr="00EB32EE" w:rsidR="002B289D" w:rsidP="002B289D" w:rsidRDefault="002B289D" w14:paraId="11965FB8" w14:textId="7777777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Ações em andamento  </w:t>
            </w:r>
          </w:p>
          <w:p w:rsidR="002B289D" w:rsidP="002B289D" w:rsidRDefault="002B289D" w14:paraId="50E2D156" w14:textId="77777777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:rsidRPr="00EB32EE" w:rsidR="002B289D" w:rsidP="002B289D" w:rsidRDefault="002B289D" w14:paraId="2885B2A0" w14:textId="77777777">
            <w:pPr>
              <w:pStyle w:val="PargrafodaLista"/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EB32EE" w:rsidR="002B289D" w:rsidP="002B289D" w:rsidRDefault="002B289D" w14:paraId="2C226A8F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>2. Analisar o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>s resultados alcançados, através de indicadores de desempenho, como o Previne Brasil</w:t>
            </w:r>
          </w:p>
          <w:p w:rsidRPr="00EB32EE" w:rsidR="002B289D" w:rsidP="002B289D" w:rsidRDefault="002B289D" w14:paraId="3F5EBFE6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EB32EE" w:rsidR="002B289D" w:rsidP="002B289D" w:rsidRDefault="002B289D" w14:paraId="30F4AD20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:rsidRPr="00EB32EE" w:rsidR="002B289D" w:rsidP="002B289D" w:rsidRDefault="002B289D" w14:paraId="35A284E9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EB32EE" w:rsidR="002B289D" w:rsidP="002B289D" w:rsidRDefault="002B289D" w14:paraId="36D1A1C8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:rsidRPr="00EB32EE" w:rsidR="002B289D" w:rsidP="002B289D" w:rsidRDefault="002B289D" w14:paraId="233845E8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16822F03" w14:textId="40DE9D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sz w:val="18"/>
                <w:szCs w:val="18"/>
              </w:rPr>
              <w:t>5. Estabelecer ações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e registrá-las em plano de ação</w:t>
            </w:r>
          </w:p>
        </w:tc>
        <w:tc>
          <w:tcPr>
            <w:tcW w:w="3881" w:type="dxa"/>
            <w:tcMar/>
          </w:tcPr>
          <w:p w:rsidRPr="00EB32EE" w:rsidR="002B289D" w:rsidP="002B289D" w:rsidRDefault="002B289D" w14:paraId="3747C896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>Plano de Ação – Grupo condutor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 xml:space="preserve"> Regional</w:t>
            </w:r>
            <w:r w:rsidRPr="00EB32EE"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 xml:space="preserve"> (versão e-Planifica) </w:t>
            </w:r>
          </w:p>
          <w:p w:rsidRPr="00EB32EE" w:rsidR="002B289D" w:rsidP="002B289D" w:rsidRDefault="002B289D" w14:paraId="57E6E720" w14:textId="77777777">
            <w:pPr>
              <w:jc w:val="both"/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Pr="000D2AC9" w:rsidR="002B289D" w:rsidP="002B289D" w:rsidRDefault="002B289D" w14:paraId="49EA2ACE" w14:textId="503D9F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>Previne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B32EE"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>B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18"/>
                <w:szCs w:val="18"/>
              </w:rPr>
              <w:t>rasil</w:t>
            </w:r>
          </w:p>
        </w:tc>
      </w:tr>
      <w:tr w:rsidRPr="000D2AC9" w:rsidR="002B289D" w:rsidTr="31D0C982" w14:paraId="7E08103A" w14:textId="77777777">
        <w:trPr>
          <w:trHeight w:val="566"/>
        </w:trPr>
        <w:tc>
          <w:tcPr>
            <w:tcW w:w="1101" w:type="dxa"/>
            <w:vMerge/>
            <w:tcMar/>
          </w:tcPr>
          <w:p w:rsidRPr="000D2AC9" w:rsidR="002B289D" w:rsidP="002B289D" w:rsidRDefault="002B289D" w14:paraId="369497C3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0" w:type="dxa"/>
            <w:tcMar/>
          </w:tcPr>
          <w:p w:rsidR="002B289D" w:rsidP="002B289D" w:rsidRDefault="002B289D" w14:paraId="0DA0EF68" w14:textId="781CFB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:rsidR="002B289D" w:rsidP="002B289D" w:rsidRDefault="002B289D" w14:paraId="720D2A91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7E26E8F2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:rsidR="002B289D" w:rsidP="002B289D" w:rsidRDefault="002B289D" w14:paraId="35C377E3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4A90B6CB" w14:textId="71BBCA1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290" w:type="dxa"/>
            <w:gridSpan w:val="2"/>
            <w:tcMar/>
          </w:tcPr>
          <w:p w:rsidRPr="0043580C" w:rsidR="002B289D" w:rsidP="002B289D" w:rsidRDefault="002B289D" w14:paraId="00FA3B55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:rsidRPr="0043580C" w:rsidR="002B289D" w:rsidP="31D0C982" w:rsidRDefault="002B289D" w14:paraId="1AC2EFC4" w14:textId="0F030105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Realização das atividades: % de participação </w:t>
            </w:r>
            <w:r w:rsidRPr="31D0C982" w:rsidR="6202935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nos alinhamentos </w:t>
            </w:r>
            <w:r w:rsidRPr="31D0C982" w:rsidR="6202935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pré</w:t>
            </w:r>
            <w:r w:rsidRPr="31D0C982" w:rsidR="62029357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 e pós-tutoria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, </w:t>
            </w:r>
            <w:r w:rsidRPr="31D0C982" w:rsidR="78680CB2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r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ealização de </w:t>
            </w:r>
            <w:r w:rsidRPr="31D0C982" w:rsidR="078164BB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w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orkshops e % de participação, % de </w:t>
            </w:r>
            <w:r w:rsidRPr="31D0C982" w:rsidR="429A495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r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ealização das </w:t>
            </w:r>
            <w:r w:rsidRPr="31D0C982" w:rsidR="683A3B92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o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ficinas tutoriais </w:t>
            </w:r>
          </w:p>
          <w:p w:rsidRPr="0043580C" w:rsidR="002B289D" w:rsidP="002B289D" w:rsidRDefault="002B289D" w14:paraId="4374FB69" w14:textId="777777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eastAsia="Calibri" w:asciiTheme="minorHAnsi" w:hAnsiTheme="minorHAnsi" w:cstheme="minorHAnsi"/>
                <w:sz w:val="18"/>
                <w:szCs w:val="18"/>
              </w:rPr>
              <w:t>Cumprimento do cronograma</w:t>
            </w:r>
          </w:p>
          <w:p w:rsidRPr="0043580C" w:rsidR="002B289D" w:rsidP="31D0C982" w:rsidRDefault="002B289D" w14:paraId="79DDBBE0" w14:textId="4654227B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</w:pPr>
            <w:r w:rsidRPr="31D0C982" w:rsidR="60382828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 xml:space="preserve">Potencializadores </w:t>
            </w:r>
            <w:r w:rsidRPr="31D0C982" w:rsidR="002B289D">
              <w:rPr>
                <w:rFonts w:ascii="Calibri" w:hAnsi="Calibri" w:eastAsia="Calibri" w:cs="Calibri" w:asciiTheme="minorAscii" w:hAnsiTheme="minorAscii" w:cstheme="minorAscii"/>
                <w:sz w:val="18"/>
                <w:szCs w:val="18"/>
              </w:rPr>
              <w:t>e dificultadores (tutores, equipes, metodologia)</w:t>
            </w:r>
          </w:p>
          <w:p w:rsidR="002B289D" w:rsidP="002B289D" w:rsidRDefault="002B289D" w14:paraId="4A7D88E5" w14:textId="777777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eastAsia="Calibri" w:asciiTheme="minorHAnsi" w:hAnsiTheme="minorHAnsi" w:cstheme="minorHAnsi"/>
                <w:sz w:val="18"/>
                <w:szCs w:val="18"/>
              </w:rPr>
              <w:t>Adesão aos processos</w:t>
            </w:r>
          </w:p>
          <w:p w:rsidRPr="00C26AFC" w:rsidR="002B289D" w:rsidP="002B289D" w:rsidRDefault="002B289D" w14:paraId="4CF9913B" w14:textId="77777777">
            <w:pPr>
              <w:pStyle w:val="PargrafodaLista"/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Ações do plano de ação regional importantes de serem reportadas e/ou absorvidas pelo plano de ação SES.</w:t>
            </w:r>
          </w:p>
          <w:p w:rsidRPr="0043580C" w:rsidR="002B289D" w:rsidP="002B289D" w:rsidRDefault="002B289D" w14:paraId="1D456EAF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43580C" w:rsidR="002B289D" w:rsidP="002B289D" w:rsidRDefault="002B289D" w14:paraId="0BB3F8C8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eastAsia="Calibri"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:rsidRPr="0043580C" w:rsidR="002B289D" w:rsidP="002B289D" w:rsidRDefault="002B289D" w14:paraId="125BD5E5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C26AFC" w:rsidR="002B289D" w:rsidP="002B289D" w:rsidRDefault="002B289D" w14:paraId="68295F5F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  <w:r w:rsidRPr="00C26AFC">
              <w:rPr>
                <w:rFonts w:eastAsia="Calibri"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:rsidRPr="0043580C" w:rsidR="002B289D" w:rsidP="002B289D" w:rsidRDefault="002B289D" w14:paraId="163CADA9" w14:textId="77777777">
            <w:pPr>
              <w:jc w:val="both"/>
              <w:rPr>
                <w:rFonts w:eastAsia="Calibri"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756F5346" w14:textId="706E18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eastAsia="Calibri" w:asciiTheme="minorHAnsi" w:hAnsiTheme="minorHAnsi" w:cstheme="minorHAnsi"/>
                <w:sz w:val="18"/>
                <w:szCs w:val="18"/>
              </w:rPr>
              <w:lastRenderedPageBreak/>
              <w:t>4. Estabelecer ações</w:t>
            </w:r>
            <w:r>
              <w:rPr>
                <w:rFonts w:eastAsia="Calibri" w:asciiTheme="minorHAnsi" w:hAnsiTheme="minorHAnsi" w:cstheme="minorHAnsi"/>
                <w:sz w:val="18"/>
                <w:szCs w:val="18"/>
              </w:rPr>
              <w:t xml:space="preserve"> e registrá-las em plano de ação </w:t>
            </w:r>
          </w:p>
        </w:tc>
        <w:tc>
          <w:tcPr>
            <w:tcW w:w="3881" w:type="dxa"/>
            <w:tcMar/>
          </w:tcPr>
          <w:p w:rsidR="002B289D" w:rsidP="002B289D" w:rsidRDefault="002B289D" w14:paraId="71507EE8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:rsidRPr="000D2AC9" w:rsidR="002B289D" w:rsidP="002B289D" w:rsidRDefault="002B289D" w14:paraId="27F50686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0D2AC9" w:rsidR="002B289D" w:rsidTr="31D0C982" w14:paraId="02604C63" w14:textId="77777777">
        <w:trPr>
          <w:trHeight w:val="338"/>
        </w:trPr>
        <w:tc>
          <w:tcPr>
            <w:tcW w:w="13982" w:type="dxa"/>
            <w:gridSpan w:val="5"/>
            <w:shd w:val="clear" w:color="auto" w:fill="872723"/>
            <w:tcMar/>
          </w:tcPr>
          <w:p w:rsidRPr="000D2AC9" w:rsidR="002B289D" w:rsidP="002B289D" w:rsidRDefault="002B289D" w14:paraId="16638133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D2AC9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Pr="000D2AC9" w:rsidR="002B289D" w:rsidTr="31D0C982" w14:paraId="5D9C63C8" w14:textId="77777777">
        <w:trPr>
          <w:trHeight w:val="350"/>
        </w:trPr>
        <w:tc>
          <w:tcPr>
            <w:tcW w:w="1101" w:type="dxa"/>
            <w:vMerge w:val="restart"/>
            <w:tcMar/>
          </w:tcPr>
          <w:p w:rsidRPr="000D2AC9" w:rsidR="002B289D" w:rsidP="002B289D" w:rsidRDefault="002B289D" w14:paraId="435F10B0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:rsidRPr="000D2AC9" w:rsidR="002B289D" w:rsidP="002B289D" w:rsidRDefault="002B289D" w14:paraId="310FF58D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754DC8E" wp14:editId="0D9E23C2">
                  <wp:extent cx="524786" cy="524786"/>
                  <wp:effectExtent l="0" t="0" r="8890" b="8890"/>
                  <wp:docPr id="18" name="Imagem 1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Mar/>
          </w:tcPr>
          <w:p w:rsidRPr="000D2AC9" w:rsidR="002B289D" w:rsidP="002B289D" w:rsidRDefault="002B289D" w14:paraId="4C4BE2E3" w14:textId="77777777">
            <w:pPr>
              <w:jc w:val="center"/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255" w:type="dxa"/>
            <w:tcMar/>
          </w:tcPr>
          <w:p w:rsidRPr="000D2AC9" w:rsidR="002B289D" w:rsidP="002B289D" w:rsidRDefault="002B289D" w14:paraId="164BEEF1" w14:textId="77777777">
            <w:pPr>
              <w:jc w:val="center"/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16" w:type="dxa"/>
            <w:gridSpan w:val="2"/>
            <w:tcMar/>
          </w:tcPr>
          <w:p w:rsidRPr="000D2AC9" w:rsidR="002B289D" w:rsidP="002B289D" w:rsidRDefault="002B289D" w14:paraId="7A1A4A2C" w14:textId="77777777">
            <w:pPr>
              <w:jc w:val="center"/>
              <w:rPr>
                <w:rFonts w:eastAsia="Calibri" w:asciiTheme="minorHAnsi" w:hAnsiTheme="minorHAnsi" w:cstheme="minorHAnsi"/>
                <w:b/>
                <w:sz w:val="18"/>
                <w:szCs w:val="18"/>
              </w:rPr>
            </w:pPr>
            <w:r w:rsidRPr="000D2AC9">
              <w:rPr>
                <w:rFonts w:eastAsia="Calibri"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Pr="000D2AC9" w:rsidR="002B289D" w:rsidTr="31D0C982" w14:paraId="3C108017" w14:textId="77777777">
        <w:trPr>
          <w:trHeight w:val="350"/>
        </w:trPr>
        <w:tc>
          <w:tcPr>
            <w:tcW w:w="1101" w:type="dxa"/>
            <w:vMerge/>
            <w:tcMar/>
          </w:tcPr>
          <w:p w:rsidRPr="000D2AC9" w:rsidR="002B289D" w:rsidP="002B289D" w:rsidRDefault="002B289D" w14:paraId="53ACDBC7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710" w:type="dxa"/>
            <w:tcMar/>
          </w:tcPr>
          <w:p w:rsidR="002B289D" w:rsidP="002B289D" w:rsidRDefault="002B289D" w14:paraId="3B1D2A79" w14:textId="2E948A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:rsidR="002B289D" w:rsidP="002B289D" w:rsidRDefault="002B289D" w14:paraId="68F32B36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53CDACDA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(Responsável: RT Regional)</w:t>
            </w:r>
          </w:p>
          <w:p w:rsidR="002B289D" w:rsidP="002B289D" w:rsidRDefault="002B289D" w14:paraId="146D192A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6D1588BF" w14:textId="386B1E4D">
            <w:pPr>
              <w:spacing w:after="200" w:line="276" w:lineRule="auto"/>
              <w:jc w:val="both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255" w:type="dxa"/>
            <w:tcMar/>
          </w:tcPr>
          <w:p w:rsidR="002B289D" w:rsidP="002B289D" w:rsidRDefault="002B289D" w14:paraId="51852A11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processos já implantados na organização da Rede através da PAS</w:t>
            </w:r>
          </w:p>
          <w:p w:rsidR="002B289D" w:rsidP="002B289D" w:rsidRDefault="002B289D" w14:paraId="7CABAADC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60C6B9AC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indicadores, como os do Previne Brasil</w:t>
            </w:r>
          </w:p>
          <w:p w:rsidR="002B289D" w:rsidP="002B289D" w:rsidRDefault="002B289D" w14:paraId="42CDF026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6CB10C84" w14:textId="7182B486">
            <w:pPr>
              <w:spacing w:after="200" w:line="276" w:lineRule="auto"/>
              <w:jc w:val="both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 Estabelecer ações (se necessário) e registrá-las em plano de ação</w:t>
            </w:r>
          </w:p>
        </w:tc>
        <w:tc>
          <w:tcPr>
            <w:tcW w:w="3916" w:type="dxa"/>
            <w:gridSpan w:val="2"/>
            <w:tcMar/>
          </w:tcPr>
          <w:p w:rsidR="002B289D" w:rsidP="002B289D" w:rsidRDefault="002B289D" w14:paraId="46FC66E3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:rsidR="002B289D" w:rsidP="002B289D" w:rsidRDefault="002B289D" w14:paraId="5C03EA6E" w14:textId="7777777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:rsidRPr="000D2AC9" w:rsidR="002B289D" w:rsidP="002B289D" w:rsidRDefault="002B289D" w14:paraId="2CCFD44E" w14:textId="1D45613E">
            <w:pPr>
              <w:spacing w:after="200" w:line="276" w:lineRule="auto"/>
              <w:jc w:val="both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</w:tc>
      </w:tr>
      <w:tr w:rsidRPr="000D2AC9" w:rsidR="002B289D" w:rsidTr="31D0C982" w14:paraId="1CFA8B17" w14:textId="77777777">
        <w:trPr>
          <w:trHeight w:val="350"/>
        </w:trPr>
        <w:tc>
          <w:tcPr>
            <w:tcW w:w="1101" w:type="dxa"/>
            <w:vMerge/>
            <w:tcMar/>
          </w:tcPr>
          <w:p w:rsidRPr="000D2AC9" w:rsidR="002B289D" w:rsidP="002B289D" w:rsidRDefault="002B289D" w14:paraId="600EBE55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710" w:type="dxa"/>
            <w:tcMar/>
          </w:tcPr>
          <w:p w:rsidRPr="000D2AC9" w:rsidR="002B289D" w:rsidP="31D0C982" w:rsidRDefault="002B289D" w14:paraId="30A8A3C3" w14:textId="4EC9F02B">
            <w:pPr>
              <w:jc w:val="both"/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Atividade 4: Padronização de processos</w:t>
            </w:r>
            <w:r w:rsidRPr="31D0C982" w:rsidR="002B289D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</w:p>
          <w:p w:rsidRPr="000D2AC9" w:rsidR="002B289D" w:rsidP="002B289D" w:rsidRDefault="002B289D" w14:paraId="509F445C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090E5312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:rsidRPr="000D2AC9" w:rsidR="002B289D" w:rsidP="002B289D" w:rsidRDefault="002B289D" w14:paraId="05957E42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Pr="000D2AC9" w:rsidR="002B289D" w:rsidP="002B289D" w:rsidRDefault="002B289D" w14:paraId="53195D9A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:rsidRPr="000D2AC9" w:rsidR="002B289D" w:rsidP="002B289D" w:rsidRDefault="002B289D" w14:paraId="0F28BC8F" w14:textId="77777777">
            <w:pPr>
              <w:spacing w:after="200" w:line="276" w:lineRule="auto"/>
              <w:jc w:val="both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255" w:type="dxa"/>
            <w:tcMar/>
          </w:tcPr>
          <w:p w:rsidRPr="000D2AC9" w:rsidR="002B289D" w:rsidP="002B289D" w:rsidRDefault="002B289D" w14:paraId="28D664BC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:rsidRPr="000D2AC9" w:rsidR="002B289D" w:rsidP="002B289D" w:rsidRDefault="002B289D" w14:paraId="43E34F45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0264F525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2. Discutir sobre a operacionalização e viabilidade de padronização de processos implantados nos municípios ao longo da implantação da PAS: </w:t>
            </w:r>
          </w:p>
          <w:p w:rsidR="087DA66A" w:rsidP="31D0C982" w:rsidRDefault="087DA66A" w14:paraId="309B9151" w14:textId="29EFC834">
            <w:pPr>
              <w:pStyle w:val="Normal"/>
              <w:numPr>
                <w:ilvl w:val="0"/>
                <w:numId w:val="3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</w:pPr>
            <w:r w:rsidRPr="31D0C982" w:rsidR="087DA66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Pactuação de d</w:t>
            </w:r>
            <w:r w:rsidRPr="31D0C982" w:rsidR="28A701A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iretriz clínica da linha de cuidado de saúde mental</w:t>
            </w:r>
          </w:p>
          <w:p w:rsidR="44459920" w:rsidP="31D0C982" w:rsidRDefault="44459920" w14:paraId="50127DF0" w14:textId="77EB57A5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</w:pPr>
            <w:r w:rsidRPr="31D0C982" w:rsidR="44459920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Organização das unidades para o atendimento aos eventos agudos em saúde mental na APS</w:t>
            </w:r>
          </w:p>
          <w:p w:rsidR="44459920" w:rsidP="31D0C982" w:rsidRDefault="44459920" w14:paraId="782CC156" w14:textId="1CE6B80F">
            <w:pPr>
              <w:pStyle w:val="Normal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1D0C982" w:rsidR="44459920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Fluxos e protocolos de acolhimento com classificação de risco em saúde mental</w:t>
            </w:r>
          </w:p>
          <w:p w:rsidR="025E6FA4" w:rsidP="31D0C982" w:rsidRDefault="025E6FA4" w14:paraId="227F8E5D" w14:textId="1D9616DA">
            <w:pPr>
              <w:pStyle w:val="Normal"/>
              <w:numPr>
                <w:ilvl w:val="0"/>
                <w:numId w:val="3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1D0C982" w:rsidR="025E6FA4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Fluxos e protocolos para o escalonamento do cuidado em saúde mental</w:t>
            </w:r>
          </w:p>
          <w:p w:rsidR="292B33D1" w:rsidP="31D0C982" w:rsidRDefault="292B33D1" w14:paraId="450D9C1C" w14:textId="20D1BA60">
            <w:pPr>
              <w:pStyle w:val="Normal"/>
              <w:numPr>
                <w:ilvl w:val="0"/>
                <w:numId w:val="3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31D0C982" w:rsidR="292B33D1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Programação e agenda para o cuidado em saúde mental na APS</w:t>
            </w:r>
          </w:p>
          <w:p w:rsidR="292B33D1" w:rsidP="31D0C982" w:rsidRDefault="292B33D1" w14:paraId="1CE505DA" w14:textId="73769DF0">
            <w:pPr>
              <w:pStyle w:val="Normal"/>
              <w:numPr>
                <w:ilvl w:val="0"/>
                <w:numId w:val="3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both"/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</w:pPr>
            <w:r w:rsidRPr="31D0C982" w:rsidR="292B33D1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Organiza</w:t>
            </w:r>
            <w:r w:rsidRPr="31D0C982" w:rsidR="12E8AB96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ção do </w:t>
            </w:r>
            <w:r w:rsidRPr="31D0C982" w:rsidR="12E8AB96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matriciamento</w:t>
            </w:r>
            <w:r w:rsidRPr="31D0C982" w:rsidR="12E8AB96">
              <w:rPr>
                <w:rFonts w:ascii="Calibri" w:hAnsi="Calibri" w:eastAsia="Times New Roman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 em saúde mental</w:t>
            </w:r>
          </w:p>
          <w:p w:rsidR="002B289D" w:rsidP="002B289D" w:rsidRDefault="002B289D" w14:paraId="58A8E8E2" w14:textId="777777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Implantação do Time de Segurança nos serviços de saúde</w:t>
            </w:r>
          </w:p>
          <w:p w:rsidR="002B289D" w:rsidP="31D0C982" w:rsidRDefault="002B289D" w14:paraId="62FB14C5" w14:textId="5697C34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Comunicação do Time de Segurança dos serviços com o Núcleo Municipal de Segurança do Paciente </w:t>
            </w:r>
          </w:p>
          <w:p w:rsidR="002B289D" w:rsidP="002B289D" w:rsidRDefault="002B289D" w14:paraId="5558AE45" w14:textId="77777777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Padronização de processos para apoio institucional por parte da gestão municipal aos programas, atividades e ações que dialogam com a Segurança do Paciente</w:t>
            </w:r>
          </w:p>
          <w:p w:rsidRPr="000D2AC9" w:rsidR="002B289D" w:rsidP="002B289D" w:rsidRDefault="002B289D" w14:paraId="46226B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Pr="000D2AC9" w:rsidR="002B289D" w:rsidP="31D0C982" w:rsidRDefault="002B289D" w14:paraId="318A9BAD" w14:textId="298AB365">
            <w:pPr>
              <w:spacing w:after="200" w:line="276" w:lineRule="auto"/>
              <w:jc w:val="both"/>
              <w:rPr>
                <w:rFonts w:ascii="Calibri" w:hAnsi="Calibri" w:cs="Calibri" w:asciiTheme="minorAscii" w:hAnsiTheme="minorAscii" w:cstheme="minorAscii"/>
                <w:color w:val="000000"/>
                <w:sz w:val="18"/>
                <w:szCs w:val="18"/>
              </w:rPr>
            </w:pPr>
            <w:r w:rsidRPr="31D0C982" w:rsidR="002B289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 xml:space="preserve">3. Estabelecer ações </w:t>
            </w:r>
            <w:r w:rsidRPr="31D0C982" w:rsidR="594DEA83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8"/>
                <w:szCs w:val="18"/>
              </w:rPr>
              <w:t>e registrá-las em plano de ação</w:t>
            </w:r>
          </w:p>
        </w:tc>
        <w:tc>
          <w:tcPr>
            <w:tcW w:w="3916" w:type="dxa"/>
            <w:gridSpan w:val="2"/>
            <w:tcMar/>
          </w:tcPr>
          <w:p w:rsidRPr="000D2AC9" w:rsidR="002B289D" w:rsidP="002B289D" w:rsidRDefault="002B289D" w14:paraId="2D831A09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:rsidRPr="000D2AC9" w:rsidR="002B289D" w:rsidP="002B289D" w:rsidRDefault="002B289D" w14:paraId="198A8B1C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730781B8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:rsidRPr="000D2AC9" w:rsidR="002B289D" w:rsidP="002B289D" w:rsidRDefault="002B289D" w14:paraId="020853CD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14839EF1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18753143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Pr="000D2AC9" w:rsidR="002B289D" w:rsidP="002B289D" w:rsidRDefault="002B289D" w14:paraId="62EF9A2D" w14:textId="77777777">
            <w:pPr>
              <w:spacing w:after="200" w:line="276" w:lineRule="auto"/>
              <w:jc w:val="both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Pr="000D2AC9" w:rsidR="002B289D" w:rsidTr="31D0C982" w14:paraId="03FD2133" w14:textId="77777777">
        <w:trPr>
          <w:trHeight w:val="350"/>
        </w:trPr>
        <w:tc>
          <w:tcPr>
            <w:tcW w:w="1101" w:type="dxa"/>
            <w:vMerge/>
            <w:tcMar/>
          </w:tcPr>
          <w:p w:rsidRPr="000D2AC9" w:rsidR="002B289D" w:rsidP="002B289D" w:rsidRDefault="002B289D" w14:paraId="52B6A38E" w14:textId="7777777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710" w:type="dxa"/>
            <w:tcMar/>
          </w:tcPr>
          <w:p w:rsidR="002B289D" w:rsidP="002B289D" w:rsidRDefault="002B289D" w14:paraId="27280BAF" w14:textId="506D962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:rsidR="002B289D" w:rsidP="002B289D" w:rsidRDefault="002B289D" w14:paraId="4654F8A3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44D36AAB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(Responsável: RT Regional)</w:t>
            </w:r>
          </w:p>
          <w:p w:rsidR="002B289D" w:rsidP="002B289D" w:rsidRDefault="002B289D" w14:paraId="7DAFF9B5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</w:p>
          <w:p w:rsidRPr="000D2AC9" w:rsidR="002B289D" w:rsidP="002B289D" w:rsidRDefault="002B289D" w14:paraId="607D68A8" w14:textId="630BA1EB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255" w:type="dxa"/>
            <w:tcMar/>
          </w:tcPr>
          <w:p w:rsidRPr="00F30781" w:rsidR="002B289D" w:rsidP="002B289D" w:rsidRDefault="002B289D" w14:paraId="1845F153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078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como apoiar as equipes para a implementação dos processos padronizados</w:t>
            </w:r>
          </w:p>
          <w:p w:rsidR="002B289D" w:rsidP="002B289D" w:rsidRDefault="002B289D" w14:paraId="4E47BF77" w14:textId="7777777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B289D" w:rsidP="002B289D" w:rsidRDefault="002B289D" w14:paraId="3189088E" w14:textId="77777777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 Estabelecer estratégias para a manutenção das boas práticas, identificadas por meio do monitoramento e avaliação dos processos</w:t>
            </w:r>
          </w:p>
          <w:p w:rsidR="002B289D" w:rsidP="002B289D" w:rsidRDefault="002B289D" w14:paraId="7119FEA2" w14:textId="77777777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0D2AC9" w:rsidR="002B289D" w:rsidP="002B289D" w:rsidRDefault="002B289D" w14:paraId="2A26EC40" w14:textId="0D4A7EE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</w:tc>
        <w:tc>
          <w:tcPr>
            <w:tcW w:w="3916" w:type="dxa"/>
            <w:gridSpan w:val="2"/>
            <w:tcMar/>
          </w:tcPr>
          <w:p w:rsidR="002B289D" w:rsidP="002B289D" w:rsidRDefault="002B289D" w14:paraId="7DF2DC59" w14:textId="7777777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:rsidRPr="000D2AC9" w:rsidR="002B289D" w:rsidP="002B289D" w:rsidRDefault="002B289D" w14:paraId="0F031303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F96382" w:rsidP="00F96382" w:rsidRDefault="00F96382" w14:paraId="40F38CCD" w14:textId="77777777"/>
    <w:sectPr w:rsidR="00F96382" w:rsidSect="00EB7C28">
      <w:headerReference w:type="even" r:id="rId14"/>
      <w:headerReference w:type="default" r:id="rId15"/>
      <w:headerReference w:type="first" r:id="rId16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9AE" w:rsidP="00F96382" w:rsidRDefault="000179AE" w14:paraId="741D3792" w14:textId="77777777">
      <w:r>
        <w:separator/>
      </w:r>
    </w:p>
  </w:endnote>
  <w:endnote w:type="continuationSeparator" w:id="0">
    <w:p w:rsidR="000179AE" w:rsidP="00F96382" w:rsidRDefault="000179AE" w14:paraId="660432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9AE" w:rsidP="00F96382" w:rsidRDefault="000179AE" w14:paraId="6B4A6067" w14:textId="77777777">
      <w:r>
        <w:separator/>
      </w:r>
    </w:p>
  </w:footnote>
  <w:footnote w:type="continuationSeparator" w:id="0">
    <w:p w:rsidR="000179AE" w:rsidP="00F96382" w:rsidRDefault="000179AE" w14:paraId="6EE5AA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82" w:rsidRDefault="001F0C29" w14:paraId="4D68A032" w14:textId="77777777">
    <w:pPr>
      <w:pStyle w:val="Cabealho"/>
    </w:pPr>
    <w:r>
      <w:rPr>
        <w:noProof/>
      </w:rPr>
      <w:pict w14:anchorId="707F3CC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58420313" style="position:absolute;margin-left:0;margin-top:0;width:841.7pt;height:595.2pt;z-index:-251657216;mso-position-horizontal:center;mso-position-horizontal-relative:margin;mso-position-vertical:center;mso-position-vertical-relative:margin" o:spid="_x0000_s2071" o:allowincell="f" type="#_x0000_t75">
          <v:imagedata o:title="Template Matrizes_SM na APS_Etapa 4-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82" w:rsidP="00C10F70" w:rsidRDefault="001F0C29" w14:paraId="5A598075" w14:textId="77777777">
    <w:pPr>
      <w:pStyle w:val="Cabealho"/>
      <w:tabs>
        <w:tab w:val="clear" w:pos="4252"/>
        <w:tab w:val="clear" w:pos="8504"/>
        <w:tab w:val="left" w:pos="10035"/>
      </w:tabs>
    </w:pPr>
    <w:r>
      <w:rPr>
        <w:noProof/>
      </w:rPr>
      <w:pict w14:anchorId="5C4C6B1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58420314" style="position:absolute;margin-left:-56.6pt;margin-top:-134.2pt;width:841.7pt;height:595.2pt;z-index:-251656192;mso-position-horizontal-relative:margin;mso-position-vertical-relative:margin" o:spid="_x0000_s2072" o:allowincell="f" type="#_x0000_t75">
          <v:imagedata o:title="Template Matrizes_SM na APS_Etapa 4-1" r:id="rId1"/>
          <w10:wrap anchorx="margin" anchory="margin"/>
        </v:shape>
      </w:pict>
    </w:r>
    <w:r w:rsidR="00C10F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382" w:rsidRDefault="001F0C29" w14:paraId="7F1591DD" w14:textId="77777777">
    <w:pPr>
      <w:pStyle w:val="Cabealho"/>
    </w:pPr>
    <w:r>
      <w:rPr>
        <w:noProof/>
      </w:rPr>
      <w:pict w14:anchorId="7AB67EC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58420312" style="position:absolute;margin-left:0;margin-top:0;width:841.7pt;height:595.2pt;z-index:-251658240;mso-position-horizontal:center;mso-position-horizontal-relative:margin;mso-position-vertical:center;mso-position-vertical-relative:margin" o:spid="_x0000_s2070" o:allowincell="f" type="#_x0000_t75">
          <v:imagedata o:title="Template Matrizes_SM na APS_Etapa 4-1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 w:cs="Courier New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2" w15:restartNumberingAfterBreak="0">
    <w:nsid w:val="32DC6793"/>
    <w:multiLevelType w:val="hybrid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3" w15:restartNumberingAfterBreak="0">
    <w:nsid w:val="6F1550CD"/>
    <w:multiLevelType w:val="hybridMultilevel"/>
    <w:tmpl w:val="338859E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125E19"/>
    <w:multiLevelType w:val="hybridMultilevel"/>
    <w:tmpl w:val="6F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179AE"/>
    <w:rsid w:val="0013A2AB"/>
    <w:rsid w:val="00190848"/>
    <w:rsid w:val="0019676F"/>
    <w:rsid w:val="001C481F"/>
    <w:rsid w:val="001D2B24"/>
    <w:rsid w:val="001F0C29"/>
    <w:rsid w:val="00296622"/>
    <w:rsid w:val="002A25BA"/>
    <w:rsid w:val="002B289D"/>
    <w:rsid w:val="002D3200"/>
    <w:rsid w:val="003729EB"/>
    <w:rsid w:val="0044777F"/>
    <w:rsid w:val="005607E3"/>
    <w:rsid w:val="005B33C1"/>
    <w:rsid w:val="005E6849"/>
    <w:rsid w:val="00636B13"/>
    <w:rsid w:val="00685369"/>
    <w:rsid w:val="00960B95"/>
    <w:rsid w:val="00AF50B3"/>
    <w:rsid w:val="00B11D7F"/>
    <w:rsid w:val="00BA6FF9"/>
    <w:rsid w:val="00BC2F14"/>
    <w:rsid w:val="00C10F70"/>
    <w:rsid w:val="00C35B0A"/>
    <w:rsid w:val="00CD5FC2"/>
    <w:rsid w:val="00D4124A"/>
    <w:rsid w:val="00D76E9B"/>
    <w:rsid w:val="00EB7C28"/>
    <w:rsid w:val="00F962B6"/>
    <w:rsid w:val="00F96382"/>
    <w:rsid w:val="00FB28CE"/>
    <w:rsid w:val="00FC6580"/>
    <w:rsid w:val="025E6FA4"/>
    <w:rsid w:val="078164BB"/>
    <w:rsid w:val="087DA66A"/>
    <w:rsid w:val="12E8AB96"/>
    <w:rsid w:val="164D536F"/>
    <w:rsid w:val="1650E9DC"/>
    <w:rsid w:val="1CF70EA6"/>
    <w:rsid w:val="28A701AF"/>
    <w:rsid w:val="292B33D1"/>
    <w:rsid w:val="29C5B79D"/>
    <w:rsid w:val="31D0C982"/>
    <w:rsid w:val="3C065F03"/>
    <w:rsid w:val="40530A71"/>
    <w:rsid w:val="41EEDAD2"/>
    <w:rsid w:val="429A495D"/>
    <w:rsid w:val="44459920"/>
    <w:rsid w:val="4560F547"/>
    <w:rsid w:val="4EB4357D"/>
    <w:rsid w:val="505005DE"/>
    <w:rsid w:val="51ABD77E"/>
    <w:rsid w:val="594DEA83"/>
    <w:rsid w:val="60382828"/>
    <w:rsid w:val="62029357"/>
    <w:rsid w:val="6733F9B7"/>
    <w:rsid w:val="683A3B92"/>
    <w:rsid w:val="69148E36"/>
    <w:rsid w:val="7868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9CFF9C4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Textos"/>
    <w:qFormat/>
    <w:rsid w:val="00F9638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F9638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styleId="PargrafodaListaChar" w:customStyle="1">
    <w:name w:val="Parágrafo da Lista Char"/>
    <w:aliases w:val="Normal com bullets Char"/>
    <w:link w:val="PargrafodaLista"/>
    <w:uiPriority w:val="34"/>
    <w:locked/>
    <w:rsid w:val="00AF50B3"/>
    <w:rPr>
      <w:rFonts w:ascii="Times" w:hAnsi="Times" w:eastAsia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28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289D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2B289D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289D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2B289D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8" /><Relationship Type="http://schemas.openxmlformats.org/officeDocument/2006/relationships/styles" Target="styles.xml" Id="rId3" /><Relationship Type="http://schemas.openxmlformats.org/officeDocument/2006/relationships/customXml" Target="../customXml/item3.xml" Id="rId21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customXml" Target="../customXml/item2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commentsExtended" Target="commentsExtended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header" Target="header1.xml" Id="rId14" /><Relationship Type="http://schemas.openxmlformats.org/officeDocument/2006/relationships/customXml" Target="../customXml/item4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16C384159EC4BA55DB975EAF6E360" ma:contentTypeVersion="4" ma:contentTypeDescription="Criar um novo documento." ma:contentTypeScope="" ma:versionID="0486cd40fd29e86f87d900e47d37cda6">
  <xsd:schema xmlns:xsd="http://www.w3.org/2001/XMLSchema" xmlns:xs="http://www.w3.org/2001/XMLSchema" xmlns:p="http://schemas.microsoft.com/office/2006/metadata/properties" xmlns:ns2="d70e238e-3d08-4888-9480-f983a869867a" xmlns:ns3="57a87451-fd0d-4bb2-9f11-2dc51df59266" targetNamespace="http://schemas.microsoft.com/office/2006/metadata/properties" ma:root="true" ma:fieldsID="67bc3265a64d28e59197ea2afa96f4bc" ns2:_="" ns3:_="">
    <xsd:import namespace="d70e238e-3d08-4888-9480-f983a869867a"/>
    <xsd:import namespace="57a87451-fd0d-4bb2-9f11-2dc51df59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238e-3d08-4888-9480-f983a8698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7451-fd0d-4bb2-9f11-2dc51df5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3D9A1-1BDE-4804-B0C4-CD8EA839E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52ABC-08A8-453E-83BE-852A1E59216F}"/>
</file>

<file path=customXml/itemProps3.xml><?xml version="1.0" encoding="utf-8"?>
<ds:datastoreItem xmlns:ds="http://schemas.openxmlformats.org/officeDocument/2006/customXml" ds:itemID="{0A6DA6D6-301B-4EC6-88EF-1E95F8074574}"/>
</file>

<file path=customXml/itemProps4.xml><?xml version="1.0" encoding="utf-8"?>
<ds:datastoreItem xmlns:ds="http://schemas.openxmlformats.org/officeDocument/2006/customXml" ds:itemID="{12351396-EB71-476B-BD4B-E8357105FF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Evelyn Lima de Souza</lastModifiedBy>
  <revision>13</revision>
  <dcterms:created xsi:type="dcterms:W3CDTF">2022-03-31T12:18:00.0000000Z</dcterms:created>
  <dcterms:modified xsi:type="dcterms:W3CDTF">2023-04-27T19:56:58.1035390Z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0x01010042616C384159EC4BA55DB975EAF6E360</vt:lpwstr>
  </property>
</Properties>
</file>