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129"/>
        <w:tblW w:w="140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461"/>
        <w:gridCol w:w="6520"/>
        <w:gridCol w:w="3686"/>
      </w:tblGrid>
      <w:tr w:rsidR="00C9507F" w:rsidRPr="00C9507F" w14:paraId="4CBC3AE6" w14:textId="77777777" w:rsidTr="007E40CD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1326A608" w14:textId="77777777" w:rsidR="00C9507F" w:rsidRPr="002B3BE5" w:rsidRDefault="00C9507F" w:rsidP="001621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2B3B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18"/>
              </w:rPr>
              <w:t>Oficina Tutorial 3.1 APS</w:t>
            </w:r>
          </w:p>
        </w:tc>
      </w:tr>
      <w:tr w:rsidR="00C9507F" w:rsidRPr="00C9507F" w14:paraId="01520450" w14:textId="77777777" w:rsidTr="007E40CD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6C2C7A05" w14:textId="77777777" w:rsidR="00C9507F" w:rsidRPr="002B3BE5" w:rsidRDefault="00C9507F" w:rsidP="001621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2B3B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DD0F90" w:rsidRPr="00C9507F" w14:paraId="50DA6D7E" w14:textId="77777777" w:rsidTr="007E40CD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427C1328" w14:textId="77777777" w:rsidR="00DD0F90" w:rsidRPr="00C9507F" w:rsidRDefault="00DD0F90" w:rsidP="0016212B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2CF7B1D0" w14:textId="77777777" w:rsidR="00DD0F90" w:rsidRPr="00C9507F" w:rsidRDefault="00DD0F90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BBA2039" wp14:editId="5E7323CA">
                  <wp:extent cx="612251" cy="612251"/>
                  <wp:effectExtent l="0" t="0" r="0" b="0"/>
                  <wp:docPr id="13" name="Imagem 13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shd w:val="clear" w:color="auto" w:fill="auto"/>
          </w:tcPr>
          <w:p w14:paraId="356D340E" w14:textId="77777777" w:rsidR="00DD0F90" w:rsidRPr="00C9507F" w:rsidRDefault="00DD0F90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520" w:type="dxa"/>
            <w:shd w:val="clear" w:color="auto" w:fill="auto"/>
          </w:tcPr>
          <w:p w14:paraId="3972DF78" w14:textId="77777777" w:rsidR="00DD0F90" w:rsidRPr="00C9507F" w:rsidRDefault="00DD0F90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06F3C508" w14:textId="77777777" w:rsidR="00DD0F90" w:rsidRPr="00C9507F" w:rsidRDefault="00DD0F90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DD0F90" w:rsidRPr="00C9507F" w14:paraId="25CD5AF6" w14:textId="77777777" w:rsidTr="007E40CD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66A74D58" w14:textId="77777777" w:rsidR="00DD0F90" w:rsidRPr="00C9507F" w:rsidRDefault="00DD0F90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461" w:type="dxa"/>
            <w:shd w:val="clear" w:color="auto" w:fill="auto"/>
          </w:tcPr>
          <w:p w14:paraId="3B4F0941" w14:textId="77777777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6222C5BF" w14:textId="77777777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</w:p>
          <w:p w14:paraId="6B0926FF" w14:textId="70BE98E5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 </w:t>
            </w:r>
          </w:p>
          <w:p w14:paraId="5929F314" w14:textId="77777777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</w:p>
          <w:p w14:paraId="395F3C94" w14:textId="1E51BF44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1F71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1F7139"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hora e 30 minutos</w:t>
            </w:r>
          </w:p>
        </w:tc>
        <w:tc>
          <w:tcPr>
            <w:tcW w:w="6520" w:type="dxa"/>
            <w:shd w:val="clear" w:color="auto" w:fill="auto"/>
          </w:tcPr>
          <w:p w14:paraId="47E2DF86" w14:textId="63105ED4" w:rsidR="00DD0F90" w:rsidRPr="00672EC1" w:rsidRDefault="00672EC1" w:rsidP="00672E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DD0F90" w:rsidRPr="00672E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Observar </w:t>
            </w:r>
            <w:r w:rsidR="00AF6613" w:rsidRPr="00672E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 organização do M</w:t>
            </w:r>
            <w:r w:rsidR="00DD0F90" w:rsidRPr="00672E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icroprocesso</w:t>
            </w:r>
            <w:r w:rsidR="00AF6613" w:rsidRPr="00672E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Vacinação (Sala de vacina)</w:t>
            </w:r>
          </w:p>
          <w:p w14:paraId="374D9D48" w14:textId="77777777" w:rsidR="005E1342" w:rsidRPr="00034A67" w:rsidRDefault="005E1342" w:rsidP="005E1342">
            <w:pPr>
              <w:pStyle w:val="PargrafodaLista"/>
              <w:ind w:left="36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D96D847" w14:textId="65CA297E" w:rsidR="00DD0F90" w:rsidRPr="00672EC1" w:rsidRDefault="00672EC1" w:rsidP="00672E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DD0F90" w:rsidRPr="00672E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Registrar achados encontrados e realizar discussão </w:t>
            </w:r>
          </w:p>
        </w:tc>
        <w:tc>
          <w:tcPr>
            <w:tcW w:w="3686" w:type="dxa"/>
            <w:shd w:val="clear" w:color="auto" w:fill="auto"/>
          </w:tcPr>
          <w:p w14:paraId="2EF3EF57" w14:textId="77777777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3.1 Giro na Unidade APS</w:t>
            </w:r>
          </w:p>
          <w:p w14:paraId="5F31A463" w14:textId="77777777" w:rsidR="00DD0F90" w:rsidRPr="00C9507F" w:rsidRDefault="00DD0F90" w:rsidP="0016212B">
            <w:pPr>
              <w:rPr>
                <w:rFonts w:asciiTheme="minorHAnsi" w:hAnsiTheme="minorHAnsi" w:cstheme="minorHAnsi"/>
              </w:rPr>
            </w:pPr>
          </w:p>
          <w:p w14:paraId="0E7C4442" w14:textId="4333607F" w:rsidR="00DD0F90" w:rsidRPr="00C9507F" w:rsidRDefault="00DD0F90" w:rsidP="0016212B">
            <w:pPr>
              <w:jc w:val="both"/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Instrumento de Avaliação do Microprocesso Vacinação</w:t>
            </w:r>
            <w:r w:rsidR="00C336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05346BB" w14:textId="77777777" w:rsidR="00DD0F90" w:rsidRPr="00C9507F" w:rsidRDefault="00DD0F90" w:rsidP="001621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F90" w:rsidRPr="00C9507F" w14:paraId="39ACE5A8" w14:textId="77777777" w:rsidTr="007E40CD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19927CEE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461" w:type="dxa"/>
            <w:shd w:val="clear" w:color="auto" w:fill="auto"/>
          </w:tcPr>
          <w:p w14:paraId="738A1678" w14:textId="77777777" w:rsidR="00DD0F90" w:rsidRPr="00375E2C" w:rsidRDefault="00DD0F90" w:rsidP="00DD0F90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 Análise dos processos em implantação</w:t>
            </w:r>
          </w:p>
          <w:p w14:paraId="138CE44B" w14:textId="77777777" w:rsidR="00DD0F90" w:rsidRPr="00375E2C" w:rsidRDefault="00DD0F90" w:rsidP="00DD0F90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F1EDDE6" w14:textId="5AFC7EC1" w:rsidR="00DD0F90" w:rsidRPr="00375E2C" w:rsidRDefault="00DD0F90" w:rsidP="00DD0F90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unidade) </w:t>
            </w:r>
          </w:p>
          <w:p w14:paraId="7E33936C" w14:textId="77777777" w:rsidR="00DD0F90" w:rsidRPr="00375E2C" w:rsidRDefault="00DD0F90" w:rsidP="00DD0F90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3CF7EC5" w14:textId="4B1B5528" w:rsidR="00DD0F90" w:rsidRPr="00C9507F" w:rsidRDefault="00DD0F90" w:rsidP="001F71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1F71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</w:tc>
        <w:tc>
          <w:tcPr>
            <w:tcW w:w="6520" w:type="dxa"/>
            <w:shd w:val="clear" w:color="auto" w:fill="auto"/>
          </w:tcPr>
          <w:p w14:paraId="201BDF6C" w14:textId="752D7040" w:rsidR="00DD0F90" w:rsidRPr="007E40CD" w:rsidRDefault="007E40CD" w:rsidP="007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DD0F90" w:rsidRPr="007E40CD">
              <w:rPr>
                <w:rFonts w:asciiTheme="minorHAnsi" w:hAnsiTheme="minorHAnsi" w:cstheme="minorHAnsi"/>
                <w:sz w:val="18"/>
                <w:szCs w:val="18"/>
              </w:rPr>
              <w:t>Realizar discussão dos achados encontrados no giro da atividade 1 com os mesmos atores envolvidos no giro</w:t>
            </w:r>
          </w:p>
          <w:p w14:paraId="37979B8A" w14:textId="77777777" w:rsidR="005E1342" w:rsidRDefault="005E1342" w:rsidP="005E134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6E496" w14:textId="488AAD54" w:rsidR="00DD0F90" w:rsidRPr="007E40CD" w:rsidRDefault="007E40CD" w:rsidP="007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DD0F90" w:rsidRPr="007E40CD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="00DD0F90" w:rsidRPr="007E40C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="00DD0F90" w:rsidRPr="007E40CD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688C2ABA" w14:textId="77777777" w:rsidR="00DD0F90" w:rsidRDefault="00DD0F90" w:rsidP="00DD0F90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64501269" w14:textId="77777777" w:rsidR="00DD0F90" w:rsidRDefault="00DD0F90" w:rsidP="00DD0F90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4E36C271" w14:textId="77777777" w:rsidR="005E1342" w:rsidRPr="00C86FCF" w:rsidRDefault="005E1342" w:rsidP="005E134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DF351C" w14:textId="2E500F06" w:rsidR="00DD0F90" w:rsidRPr="007E40CD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DD0F90" w:rsidRPr="007E40CD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25CE4391" w14:textId="77777777" w:rsidR="005E1342" w:rsidRDefault="005E1342" w:rsidP="005E1342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DB74C9" w14:textId="71182263" w:rsidR="00AF6613" w:rsidRPr="007E40CD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DD0F90" w:rsidRPr="007E40CD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7502D555" w14:textId="77777777" w:rsidR="005E1342" w:rsidRDefault="005E1342" w:rsidP="005E1342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3F09E8" w14:textId="676CB90E" w:rsidR="00034A67" w:rsidRPr="007E40CD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DD0F90" w:rsidRPr="007E40CD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686" w:type="dxa"/>
            <w:shd w:val="clear" w:color="auto" w:fill="auto"/>
          </w:tcPr>
          <w:p w14:paraId="204A14B4" w14:textId="1C6E8680" w:rsidR="00DD0F90" w:rsidRPr="00885E65" w:rsidRDefault="00DD0F90" w:rsidP="00DD0F9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7623A604" w14:textId="77777777" w:rsidR="00DD0F90" w:rsidRDefault="00DD0F90" w:rsidP="00DD0F9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C1F6BC5" w14:textId="77777777" w:rsidR="00672EC1" w:rsidRDefault="00672EC1" w:rsidP="00DD0F9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F6BE7EB" w14:textId="77777777" w:rsidR="00672EC1" w:rsidRPr="00C9507F" w:rsidRDefault="00672EC1" w:rsidP="00DD0F9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D0F90" w:rsidRPr="00C9507F" w14:paraId="4B949817" w14:textId="77777777" w:rsidTr="007E40CD">
        <w:trPr>
          <w:trHeight w:val="300"/>
        </w:trPr>
        <w:tc>
          <w:tcPr>
            <w:tcW w:w="14029" w:type="dxa"/>
            <w:gridSpan w:val="4"/>
            <w:shd w:val="clear" w:color="auto" w:fill="671B52"/>
          </w:tcPr>
          <w:p w14:paraId="52275FD7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3B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Agir (A)</w:t>
            </w:r>
          </w:p>
        </w:tc>
      </w:tr>
      <w:tr w:rsidR="00DD0F90" w:rsidRPr="00C9507F" w14:paraId="317BBA5E" w14:textId="77777777" w:rsidTr="007E40CD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1E9B9428" w14:textId="77777777" w:rsidR="00DD0F90" w:rsidRPr="00C9507F" w:rsidRDefault="00DD0F90" w:rsidP="00DD0F90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518F884A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9507F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0230EA9B" wp14:editId="29A4F734">
                  <wp:extent cx="612250" cy="612250"/>
                  <wp:effectExtent l="0" t="0" r="0" b="0"/>
                  <wp:docPr id="1" name="Imagem 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shd w:val="clear" w:color="auto" w:fill="auto"/>
          </w:tcPr>
          <w:p w14:paraId="0A6C5CD9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520" w:type="dxa"/>
            <w:shd w:val="clear" w:color="auto" w:fill="auto"/>
          </w:tcPr>
          <w:p w14:paraId="7A329BC3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028E8B1E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DD0F90" w:rsidRPr="00C9507F" w14:paraId="33096607" w14:textId="77777777" w:rsidTr="0028520B">
        <w:trPr>
          <w:trHeight w:val="784"/>
        </w:trPr>
        <w:tc>
          <w:tcPr>
            <w:tcW w:w="1362" w:type="dxa"/>
            <w:vMerge/>
            <w:shd w:val="clear" w:color="auto" w:fill="auto"/>
          </w:tcPr>
          <w:p w14:paraId="72A97207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461" w:type="dxa"/>
            <w:shd w:val="clear" w:color="auto" w:fill="auto"/>
          </w:tcPr>
          <w:p w14:paraId="69886B21" w14:textId="17C373DC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A609E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>: Análise d</w:t>
            </w:r>
            <w:r w:rsidR="00F92313">
              <w:rPr>
                <w:rFonts w:asciiTheme="minorHAnsi" w:hAnsiTheme="minorHAnsi" w:cstheme="minorHAnsi"/>
                <w:sz w:val="18"/>
                <w:szCs w:val="18"/>
              </w:rPr>
              <w:t>os processos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 implantad</w:t>
            </w:r>
            <w:r w:rsidR="00F9231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3182C31B" w14:textId="77777777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2AC0D" w14:textId="23978BCE" w:rsidR="00A47061" w:rsidRPr="00375E2C" w:rsidRDefault="00DD0F90" w:rsidP="00A47061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47061"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Responsável: Tutor unidade) </w:t>
            </w:r>
          </w:p>
          <w:p w14:paraId="0083AECA" w14:textId="7DB47468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535E7" w14:textId="77777777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1B370" w14:textId="729EB10D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1F7139" w:rsidRPr="004665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26CDB0CC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shd w:val="clear" w:color="auto" w:fill="auto"/>
          </w:tcPr>
          <w:p w14:paraId="7DC06453" w14:textId="51043C61" w:rsidR="00EF1149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EF1149" w:rsidRPr="00034A67">
              <w:rPr>
                <w:rFonts w:asciiTheme="minorHAnsi" w:hAnsiTheme="minorHAnsi" w:cstheme="minorHAnsi"/>
                <w:sz w:val="18"/>
                <w:szCs w:val="18"/>
              </w:rPr>
              <w:t>Apresentar ações de destaque na organização dos microprocessos e dos macroprocessos da APS</w:t>
            </w:r>
          </w:p>
          <w:p w14:paraId="08BF1EE9" w14:textId="77777777" w:rsidR="005E1342" w:rsidRPr="00034A67" w:rsidRDefault="005E1342" w:rsidP="005E1342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5C2E80" w14:textId="2A8D3D77" w:rsidR="00EF1149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EF1149" w:rsidRPr="00034A67">
              <w:rPr>
                <w:rFonts w:asciiTheme="minorHAnsi" w:hAnsiTheme="minorHAnsi" w:cstheme="minorHAnsi"/>
                <w:sz w:val="18"/>
                <w:szCs w:val="18"/>
              </w:rPr>
              <w:t>Verificar quais os resultados foram alcançados</w:t>
            </w:r>
          </w:p>
          <w:p w14:paraId="27117C08" w14:textId="77777777" w:rsidR="005E1342" w:rsidRPr="00034A67" w:rsidRDefault="005E1342" w:rsidP="005E1342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EACA5A" w14:textId="077BCB1C" w:rsidR="00EF1149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EF1149" w:rsidRPr="00034A67">
              <w:rPr>
                <w:rFonts w:asciiTheme="minorHAnsi" w:hAnsiTheme="minorHAnsi" w:cstheme="minorHAnsi"/>
                <w:sz w:val="18"/>
                <w:szCs w:val="18"/>
              </w:rPr>
              <w:t>Analisar melhorias dos indicadores do PrevineBR e outros indicadores de processo</w:t>
            </w:r>
          </w:p>
          <w:p w14:paraId="64CFF8E6" w14:textId="77777777" w:rsidR="005E1342" w:rsidRPr="00034A67" w:rsidRDefault="005E1342" w:rsidP="005E1342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6185F5" w14:textId="332BB296" w:rsidR="00EF1149" w:rsidRPr="00B315E7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EF1149" w:rsidRPr="00B315E7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3D5CE8BD" w14:textId="77777777" w:rsidR="00EF1149" w:rsidRPr="00B315E7" w:rsidRDefault="00EF1149" w:rsidP="00EF1149">
            <w:pPr>
              <w:widowControl w:val="0"/>
              <w:numPr>
                <w:ilvl w:val="0"/>
                <w:numId w:val="2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3059613E" w14:textId="77777777" w:rsidR="00EF1149" w:rsidRPr="00B315E7" w:rsidRDefault="00EF1149" w:rsidP="00EF1149">
            <w:pPr>
              <w:widowControl w:val="0"/>
              <w:numPr>
                <w:ilvl w:val="0"/>
                <w:numId w:val="2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6FF46568" w14:textId="77777777" w:rsidR="00EF1149" w:rsidRDefault="00EF1149" w:rsidP="00EF1149">
            <w:pPr>
              <w:widowControl w:val="0"/>
              <w:numPr>
                <w:ilvl w:val="0"/>
                <w:numId w:val="2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monitorando e avalia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ção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98C8006" w14:textId="77777777" w:rsidR="005E1342" w:rsidRDefault="005E1342" w:rsidP="005E1342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8E5CB7" w14:textId="3CBB6CF8" w:rsidR="00034A67" w:rsidRPr="007E40CD" w:rsidRDefault="007E40CD" w:rsidP="007E40CD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EF1149" w:rsidRPr="007E40CD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  <w:r w:rsidR="00FE4780" w:rsidRPr="007E40C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267C672" w14:textId="77777777" w:rsidR="00DD0F90" w:rsidRDefault="00DD0F90" w:rsidP="00DD0F9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Plano de Ação – Unidade (versão e-Planifica) </w:t>
            </w:r>
          </w:p>
          <w:p w14:paraId="0315A166" w14:textId="77777777" w:rsidR="006866DA" w:rsidRDefault="006866DA" w:rsidP="00DD0F9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D34203" w14:textId="7E78AFCF" w:rsidR="006866DA" w:rsidRDefault="00B86743" w:rsidP="00DD0F9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66AF">
              <w:rPr>
                <w:rFonts w:asciiTheme="minorHAnsi" w:hAnsiTheme="minorHAnsi" w:cstheme="minorHAnsi"/>
                <w:sz w:val="18"/>
                <w:szCs w:val="18"/>
              </w:rPr>
              <w:t>Painel</w:t>
            </w:r>
            <w:r w:rsidR="006866DA" w:rsidRPr="00A666AF">
              <w:rPr>
                <w:rFonts w:asciiTheme="minorHAnsi" w:hAnsiTheme="minorHAnsi" w:cstheme="minorHAnsi"/>
                <w:sz w:val="18"/>
                <w:szCs w:val="18"/>
              </w:rPr>
              <w:t xml:space="preserve"> PrevineBR</w:t>
            </w:r>
            <w:r w:rsidRPr="00A666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6FDA224" w14:textId="7B422859" w:rsidR="00FF5E67" w:rsidRDefault="00FF5E67" w:rsidP="00DD0F9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12E67A" w14:textId="1AEA3D03" w:rsidR="00FF5E67" w:rsidRDefault="00FF5E67" w:rsidP="00DD0F9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Guia </w:t>
            </w:r>
            <w:r w:rsidR="00722054">
              <w:rPr>
                <w:rFonts w:asciiTheme="minorHAnsi" w:hAnsiTheme="minorHAnsi" w:cstheme="minorHAnsi"/>
                <w:sz w:val="18"/>
                <w:szCs w:val="18"/>
              </w:rPr>
              <w:t>para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onitoramento </w:t>
            </w:r>
            <w:r w:rsidR="00722054">
              <w:rPr>
                <w:rFonts w:asciiTheme="minorHAnsi" w:hAnsiTheme="minorHAnsi" w:cstheme="minorHAnsi"/>
                <w:sz w:val="18"/>
                <w:szCs w:val="18"/>
              </w:rPr>
              <w:t>de Indicadores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2205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tapa 3</w:t>
            </w:r>
          </w:p>
          <w:p w14:paraId="5E02F8A3" w14:textId="63AB901F" w:rsidR="00D0699C" w:rsidRPr="00C9507F" w:rsidRDefault="00D0699C" w:rsidP="00DD0F9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F90" w:rsidRPr="00C9507F" w14:paraId="17D674FF" w14:textId="77777777" w:rsidTr="007E40CD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0A9BD8BD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2B3B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lastRenderedPageBreak/>
              <w:t>Planejar (P)</w:t>
            </w:r>
          </w:p>
        </w:tc>
      </w:tr>
      <w:tr w:rsidR="00DD0F90" w:rsidRPr="00C9507F" w14:paraId="0A8D36D3" w14:textId="77777777" w:rsidTr="007E40CD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1953262B" w14:textId="77777777" w:rsidR="00DD0F90" w:rsidRPr="00C9507F" w:rsidRDefault="00DD0F90" w:rsidP="00DD0F90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25EBF6B2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38AC56E4" wp14:editId="468E40DE">
                  <wp:extent cx="612000" cy="612000"/>
                  <wp:effectExtent l="0" t="0" r="0" b="0"/>
                  <wp:docPr id="12" name="Imagem 1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shd w:val="clear" w:color="auto" w:fill="FFFFFF" w:themeFill="background1"/>
          </w:tcPr>
          <w:p w14:paraId="6863D18B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520" w:type="dxa"/>
            <w:shd w:val="clear" w:color="auto" w:fill="FFFFFF" w:themeFill="background1"/>
          </w:tcPr>
          <w:p w14:paraId="586ABB41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shd w:val="clear" w:color="auto" w:fill="FFFFFF" w:themeFill="background1"/>
          </w:tcPr>
          <w:p w14:paraId="119E8CD3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DD0F90" w:rsidRPr="00C9507F" w14:paraId="2E1F26A5" w14:textId="77777777" w:rsidTr="007E40CD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667CEAA8" w14:textId="77777777" w:rsidR="00DD0F90" w:rsidRPr="00C9507F" w:rsidRDefault="00DD0F90" w:rsidP="00DD0F90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61431D19" w14:textId="07E2E5D5" w:rsidR="00DD0F90" w:rsidRPr="00C9507F" w:rsidRDefault="007E40CD" w:rsidP="00DD0F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Giro na unidade - análise de novos processos</w:t>
            </w:r>
          </w:p>
          <w:p w14:paraId="66C041C3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78A7D571" w14:textId="07DB2193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</w:t>
            </w:r>
          </w:p>
          <w:p w14:paraId="59B436B4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71A36B88" w14:textId="238FE15F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</w:t>
            </w:r>
            <w:r w:rsidR="007267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30 minutos</w:t>
            </w:r>
          </w:p>
          <w:p w14:paraId="25613FF0" w14:textId="77777777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2C54E253" w14:textId="5220004C" w:rsidR="00FA0DDE" w:rsidRPr="007E40CD" w:rsidRDefault="007E40CD" w:rsidP="007E40C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DD0F90" w:rsidRP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Observar </w:t>
            </w:r>
            <w:r w:rsidR="00FB7070" w:rsidRP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organização do</w:t>
            </w:r>
            <w:r w:rsidR="00DD0F90" w:rsidRP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Microprocesso Básico Recepção é realizado durante o funcionamento real da unidade, </w:t>
            </w:r>
            <w:r w:rsidR="00FA0DDE" w:rsidRP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conforme roteiro</w:t>
            </w:r>
          </w:p>
          <w:p w14:paraId="3E18324F" w14:textId="77777777" w:rsidR="005E1342" w:rsidRPr="00034A67" w:rsidRDefault="005E1342" w:rsidP="005E1342">
            <w:pPr>
              <w:pStyle w:val="PargrafodaLista"/>
              <w:ind w:left="453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F7839EA" w14:textId="27639BEE" w:rsidR="00FA0DDE" w:rsidRPr="007E40CD" w:rsidRDefault="00A31120" w:rsidP="007E40C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 w:rsidR="00FA0DDE" w:rsidRP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Registrar achados encontrados</w:t>
            </w:r>
          </w:p>
          <w:p w14:paraId="4C4B0567" w14:textId="4252C5D7" w:rsidR="00DD0F90" w:rsidRPr="00C9507F" w:rsidRDefault="00DD0F90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51B15FC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3.1 Giro na Unidade APS</w:t>
            </w:r>
          </w:p>
          <w:p w14:paraId="2B274F06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4CA35334" w14:textId="77777777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30BBC271" w14:textId="77777777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DD0F90" w:rsidRPr="00C9507F" w14:paraId="1F958D9D" w14:textId="77777777" w:rsidTr="007E40CD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7C1A4741" w14:textId="77777777" w:rsidR="00DD0F90" w:rsidRPr="00C9507F" w:rsidRDefault="00DD0F90" w:rsidP="00DD0F90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D9D9D9" w:themeFill="background1" w:themeFillShade="D9"/>
          </w:tcPr>
          <w:p w14:paraId="172C751D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colegiado gestor) participe das atividades, ok?</w:t>
            </w:r>
          </w:p>
        </w:tc>
      </w:tr>
      <w:tr w:rsidR="00DD0F90" w:rsidRPr="00C9507F" w14:paraId="01F2C4F6" w14:textId="77777777" w:rsidTr="007E40CD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47667CBA" w14:textId="77777777" w:rsidR="00DD0F90" w:rsidRPr="00C9507F" w:rsidRDefault="00DD0F90" w:rsidP="00DD0F90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41CBCA5B" w14:textId="2827E094" w:rsidR="00DD0F90" w:rsidRPr="00C9507F" w:rsidRDefault="007E40CD" w:rsidP="00DD0F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5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Organização d</w:t>
            </w:r>
            <w:r w:rsidR="000F42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Recepção</w:t>
            </w:r>
            <w:r w:rsidR="007234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</w:t>
            </w:r>
            <w:r w:rsidR="000F42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do </w:t>
            </w:r>
            <w:r w:rsidR="007234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Fluxo de atendimento</w:t>
            </w:r>
          </w:p>
          <w:p w14:paraId="421ED648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340F5E1A" w14:textId="7CA3BFAB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</w:t>
            </w:r>
          </w:p>
          <w:p w14:paraId="4C99CC08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43353EC6" w14:textId="36C42551" w:rsidR="00DD0F90" w:rsidRPr="00C9507F" w:rsidRDefault="008845BB" w:rsidP="00DD0F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2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hora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</w:p>
        </w:tc>
        <w:tc>
          <w:tcPr>
            <w:tcW w:w="6520" w:type="dxa"/>
            <w:shd w:val="clear" w:color="auto" w:fill="FFFFFF" w:themeFill="background1"/>
          </w:tcPr>
          <w:p w14:paraId="200529B2" w14:textId="53D33846" w:rsidR="00DD0F90" w:rsidRDefault="007E40CD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Apresentar os achados encontrados no giro da unidade</w:t>
            </w:r>
          </w:p>
          <w:p w14:paraId="6DDF6ED9" w14:textId="77777777" w:rsidR="00306B3F" w:rsidRPr="00C9507F" w:rsidRDefault="00306B3F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11D5B06" w14:textId="0F3FA4D4" w:rsidR="00DD0F90" w:rsidRPr="00C9507F" w:rsidRDefault="00DD0F90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Realizar discussão sobre a importância de conhecer</w:t>
            </w:r>
            <w:r w:rsidR="00241B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5E39A1FC" w14:textId="77777777" w:rsidR="00DD0F90" w:rsidRPr="00C9507F" w:rsidRDefault="00DD0F90" w:rsidP="00DD0F9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Balanço de atendimento semanal; </w:t>
            </w:r>
          </w:p>
          <w:p w14:paraId="64083236" w14:textId="17A31C4E" w:rsidR="00DD0F90" w:rsidRDefault="00241B28" w:rsidP="00DD0F9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Processos de trabalho 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recepção;</w:t>
            </w:r>
          </w:p>
          <w:p w14:paraId="67819428" w14:textId="509CEED0" w:rsidR="00241B28" w:rsidRDefault="00241B28" w:rsidP="00DD0F9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Fluxo d</w:t>
            </w:r>
            <w:r w:rsidR="007234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 atendimento</w:t>
            </w:r>
          </w:p>
          <w:p w14:paraId="233C0E98" w14:textId="77777777" w:rsidR="005E1342" w:rsidRPr="00C9507F" w:rsidRDefault="005E1342" w:rsidP="005E1342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4C80730" w14:textId="2C4556E2" w:rsidR="00241B28" w:rsidRPr="007E40CD" w:rsidRDefault="007E40CD" w:rsidP="007E40C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</w:t>
            </w:r>
            <w:r w:rsidR="00DD0F90" w:rsidRPr="007E40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Apresentar os instrumentos</w:t>
            </w:r>
          </w:p>
          <w:p w14:paraId="5208A141" w14:textId="77777777" w:rsidR="005E1342" w:rsidRPr="00034A67" w:rsidRDefault="005E1342" w:rsidP="005E1342">
            <w:pPr>
              <w:pStyle w:val="PargrafodaLista"/>
              <w:ind w:left="317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1525871" w14:textId="3FFAAF21" w:rsidR="00241B28" w:rsidRPr="007E40CD" w:rsidRDefault="007E40CD" w:rsidP="007E40C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</w:t>
            </w:r>
            <w:r w:rsidR="00241B28" w:rsidRPr="007E40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Identificar necessidade de adequação dos instrumentos</w:t>
            </w:r>
          </w:p>
          <w:p w14:paraId="301F11C2" w14:textId="77777777" w:rsidR="005E1342" w:rsidRPr="00034A67" w:rsidRDefault="005E1342" w:rsidP="005E1342">
            <w:pPr>
              <w:pStyle w:val="PargrafodaLista"/>
              <w:ind w:left="31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6A8239C" w14:textId="63621594" w:rsidR="00DD0F90" w:rsidRPr="007E40CD" w:rsidRDefault="007E40CD" w:rsidP="007E40C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 </w:t>
            </w:r>
            <w:r w:rsidR="00DD0F90" w:rsidRPr="007E40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Estabelecer ações</w:t>
            </w:r>
          </w:p>
        </w:tc>
        <w:tc>
          <w:tcPr>
            <w:tcW w:w="3686" w:type="dxa"/>
            <w:shd w:val="clear" w:color="auto" w:fill="FFFFFF" w:themeFill="background1"/>
          </w:tcPr>
          <w:p w14:paraId="235C5069" w14:textId="2509C2A7" w:rsidR="00241B28" w:rsidRPr="007C3E85" w:rsidRDefault="00241B28" w:rsidP="00241B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03D8D8D0" w14:textId="77777777" w:rsidR="00241B28" w:rsidRDefault="00241B28" w:rsidP="00DD0F9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B6AD9E8" w14:textId="7B03A697" w:rsidR="00DD0F90" w:rsidRPr="00C9507F" w:rsidRDefault="00241B28" w:rsidP="00DD0F9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Instrumento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a análise do balanço de atendimento semanal</w:t>
            </w:r>
          </w:p>
          <w:p w14:paraId="7D3688FF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3032983F" w14:textId="5CC79876" w:rsidR="00DD0F90" w:rsidRDefault="00DD0F90" w:rsidP="00DD0F9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Instrumento </w:t>
            </w:r>
            <w:r w:rsidR="00B925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</w:t>
            </w: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mapeamento dos processos da recepção </w:t>
            </w:r>
          </w:p>
          <w:p w14:paraId="3DA75C20" w14:textId="58860EB1" w:rsidR="00241B28" w:rsidRDefault="00241B28" w:rsidP="00DD0F9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B98F7AC" w14:textId="17A8D9D7" w:rsidR="00C277F6" w:rsidRPr="00C9507F" w:rsidRDefault="00B925E9" w:rsidP="00C277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Instrumento para avaliar </w:t>
            </w:r>
            <w:r w:rsidR="00C277F6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mapa de fluxo e ciclo de atendimento</w:t>
            </w:r>
          </w:p>
          <w:p w14:paraId="20077B3C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5A0F782C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1E8225D9" w14:textId="77777777" w:rsidR="00DD0F90" w:rsidRPr="00C9507F" w:rsidRDefault="00DD0F90" w:rsidP="00DD0F9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F90" w:rsidRPr="00C9507F" w14:paraId="35C91253" w14:textId="77777777" w:rsidTr="007E40CD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0BCA0CA1" w14:textId="77777777" w:rsidR="00DD0F90" w:rsidRPr="00C9507F" w:rsidRDefault="00DD0F90" w:rsidP="00DD0F90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61532865" w14:textId="1582CFF9" w:rsidR="00DD0F90" w:rsidRPr="00C9507F" w:rsidRDefault="00DD0F90" w:rsidP="00DD0F9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Atividade </w:t>
            </w:r>
            <w:r w:rsidR="007E40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6:</w:t>
            </w: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Diagnóstico dos fluxos da unidade</w:t>
            </w:r>
          </w:p>
          <w:p w14:paraId="4E419577" w14:textId="77777777" w:rsidR="00DD0F90" w:rsidRPr="00C9507F" w:rsidRDefault="00DD0F90" w:rsidP="00DD0F9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0FC9DA" w14:textId="30FCF6F6" w:rsidR="00DD0F90" w:rsidRPr="00C9507F" w:rsidRDefault="00DD0F90" w:rsidP="00DD0F9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unidade) </w:t>
            </w:r>
          </w:p>
          <w:p w14:paraId="09BF7EF3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1275E016" w14:textId="0209B86A" w:rsidR="00DD0F90" w:rsidRPr="00C9507F" w:rsidRDefault="008845BB" w:rsidP="00DD0F9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  2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hora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</w:p>
          <w:p w14:paraId="4F225B1F" w14:textId="77777777" w:rsidR="00DD0F90" w:rsidRPr="00C9507F" w:rsidRDefault="00DD0F90" w:rsidP="00DD0F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740E97C3" w14:textId="17A6BA3E" w:rsidR="00DD0F90" w:rsidRPr="00C9507F" w:rsidRDefault="00672EC1" w:rsidP="00672EC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Apresentar os instrumentos a serem preenchidos e apresentados na próxima oficina tutorial (3.2):</w:t>
            </w:r>
          </w:p>
          <w:p w14:paraId="4D0CAD42" w14:textId="77777777" w:rsidR="00DD0F90" w:rsidRPr="00C9507F" w:rsidRDefault="00DD0F90" w:rsidP="00DD0F90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Entrevista para Avaliação da satisfação sobre o acesso da pessoa usuária </w:t>
            </w:r>
          </w:p>
          <w:p w14:paraId="7A5F9C35" w14:textId="77777777" w:rsidR="00DD0F90" w:rsidRPr="00C9507F" w:rsidRDefault="00DD0F90" w:rsidP="00DD0F90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Instrumento para avaliar o mapa de fluxo e ciclo de atendimento</w:t>
            </w:r>
          </w:p>
          <w:p w14:paraId="1BF70C40" w14:textId="77777777" w:rsidR="00DD0F90" w:rsidRPr="00C9507F" w:rsidRDefault="00DD0F90" w:rsidP="007E40CD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F9DC405" w14:textId="72438C7A" w:rsidR="00DD0F90" w:rsidRPr="00C9507F" w:rsidRDefault="00672EC1" w:rsidP="00672EC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Planejar a aplicação dos instrumentos </w:t>
            </w:r>
          </w:p>
          <w:p w14:paraId="1275ECAE" w14:textId="77777777" w:rsidR="00DD0F90" w:rsidRPr="00C9507F" w:rsidRDefault="00DD0F90" w:rsidP="00DD0F90">
            <w:pPr>
              <w:pStyle w:val="NormalWeb"/>
              <w:spacing w:before="0" w:beforeAutospacing="0" w:after="0" w:afterAutospacing="0"/>
              <w:ind w:left="361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105823D" w14:textId="247107C1" w:rsidR="00DD0F90" w:rsidRPr="00C9507F" w:rsidRDefault="00672EC1" w:rsidP="00672EC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Estabelecer ações </w:t>
            </w:r>
          </w:p>
        </w:tc>
        <w:tc>
          <w:tcPr>
            <w:tcW w:w="3686" w:type="dxa"/>
            <w:shd w:val="clear" w:color="auto" w:fill="FFFFFF" w:themeFill="background1"/>
          </w:tcPr>
          <w:p w14:paraId="5B622C62" w14:textId="1DE41D4F" w:rsidR="00DD0F90" w:rsidRPr="00C9507F" w:rsidRDefault="00DD0F90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Entrevista para avaliação da satisfação </w:t>
            </w:r>
            <w:r w:rsidR="00B925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acesso da pessoa usuária</w:t>
            </w:r>
          </w:p>
          <w:p w14:paraId="604D9DB7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1CA867D3" w14:textId="200288B9" w:rsidR="00DD0F90" w:rsidRPr="00C9507F" w:rsidRDefault="00B925E9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Instrumento para avaliar</w:t>
            </w:r>
            <w:r w:rsidR="00DD0F90"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mapa de fluxo e ciclo de atendimento</w:t>
            </w:r>
          </w:p>
          <w:p w14:paraId="03A3C42D" w14:textId="77777777" w:rsidR="00DD0F90" w:rsidRPr="00C9507F" w:rsidRDefault="00DD0F90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CA9A081" w14:textId="77777777" w:rsidR="00DD0F90" w:rsidRPr="00C9507F" w:rsidRDefault="00DD0F90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Texto de apoio: As tecnologias de alisamento dos fluxos de atendimento </w:t>
            </w:r>
          </w:p>
          <w:p w14:paraId="527F4A81" w14:textId="77777777" w:rsidR="00DD0F90" w:rsidRPr="00C9507F" w:rsidRDefault="00DD0F90" w:rsidP="00DD0F90">
            <w:pPr>
              <w:rPr>
                <w:rFonts w:asciiTheme="minorHAnsi" w:hAnsiTheme="minorHAnsi" w:cstheme="minorHAnsi"/>
              </w:rPr>
            </w:pPr>
          </w:p>
          <w:p w14:paraId="785A284D" w14:textId="77777777" w:rsidR="00DD0F90" w:rsidRPr="00C9507F" w:rsidRDefault="00DD0F90" w:rsidP="00DD0F9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95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Plano de Ação - Unidade (versão e-Planifica) </w:t>
            </w:r>
          </w:p>
        </w:tc>
      </w:tr>
      <w:tr w:rsidR="00DD0F90" w:rsidRPr="00C9507F" w14:paraId="0543C8C7" w14:textId="77777777" w:rsidTr="007E40CD">
        <w:trPr>
          <w:trHeight w:val="206"/>
        </w:trPr>
        <w:tc>
          <w:tcPr>
            <w:tcW w:w="1362" w:type="dxa"/>
            <w:vMerge/>
            <w:shd w:val="clear" w:color="auto" w:fill="FFFFFF" w:themeFill="background1"/>
          </w:tcPr>
          <w:p w14:paraId="7DD0D9D5" w14:textId="77777777" w:rsidR="00DD0F90" w:rsidRPr="00C9507F" w:rsidRDefault="00DD0F90" w:rsidP="00DD0F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671B52"/>
          </w:tcPr>
          <w:p w14:paraId="5041BEDB" w14:textId="77777777" w:rsidR="00DD0F90" w:rsidRPr="00D124EF" w:rsidRDefault="00DD0F90" w:rsidP="00C95BDC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D124EF">
              <w:rPr>
                <w:rFonts w:asciiTheme="minorHAnsi" w:hAnsiTheme="minorHAnsi" w:cstheme="minorHAnsi"/>
                <w:b/>
                <w:color w:val="FFFFFF"/>
                <w:sz w:val="20"/>
                <w:szCs w:val="18"/>
              </w:rPr>
              <w:t>Plano de Ação (versão e-Planifica)</w:t>
            </w:r>
          </w:p>
        </w:tc>
      </w:tr>
      <w:tr w:rsidR="00DD0F90" w:rsidRPr="00C9507F" w14:paraId="4BEF5997" w14:textId="77777777" w:rsidTr="007E40CD">
        <w:trPr>
          <w:trHeight w:val="306"/>
        </w:trPr>
        <w:tc>
          <w:tcPr>
            <w:tcW w:w="1362" w:type="dxa"/>
            <w:vMerge/>
            <w:shd w:val="clear" w:color="auto" w:fill="FFFFFF" w:themeFill="background1"/>
          </w:tcPr>
          <w:p w14:paraId="147A3F61" w14:textId="77777777" w:rsidR="00DD0F90" w:rsidRPr="00C9507F" w:rsidRDefault="00DD0F90" w:rsidP="00DD0F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auto"/>
            <w:vAlign w:val="center"/>
          </w:tcPr>
          <w:p w14:paraId="7E6BC936" w14:textId="77777777" w:rsidR="00C95BDC" w:rsidRDefault="007D6D98" w:rsidP="007D6D9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4EB45BE9" w14:textId="081314A8" w:rsidR="007D6D98" w:rsidRPr="00885E65" w:rsidRDefault="007D6D98" w:rsidP="007D6D98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836D4C1" w14:textId="77777777" w:rsidR="007D6D98" w:rsidRPr="00885E65" w:rsidRDefault="007D6D98" w:rsidP="007D6D9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6A8CF6FB" w14:textId="77777777" w:rsidR="007D6D98" w:rsidRPr="00885E65" w:rsidRDefault="007D6D98" w:rsidP="007D6D9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3CEBF997" w14:textId="77777777" w:rsidR="007D6D98" w:rsidRPr="00885E65" w:rsidRDefault="007D6D98" w:rsidP="007D6D9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</w:t>
            </w:r>
            <w:bookmarkStart w:id="0" w:name="_GoBack"/>
            <w:bookmarkEnd w:id="0"/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po.</w:t>
            </w:r>
          </w:p>
          <w:p w14:paraId="43D2D9BE" w14:textId="77777777" w:rsidR="007D6D98" w:rsidRPr="00885E65" w:rsidRDefault="007D6D98" w:rsidP="007D6D9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0AF8173B" w14:textId="77777777" w:rsidR="007D6D98" w:rsidRDefault="007D6D98" w:rsidP="007D6D9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0743B7D0" w14:textId="4F9C0135" w:rsidR="00DD0F90" w:rsidRPr="007D6D98" w:rsidRDefault="007D6D98" w:rsidP="007D6D9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D6D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DD0F90" w:rsidRPr="00C9507F" w14:paraId="740B2561" w14:textId="77777777" w:rsidTr="007E40CD">
        <w:trPr>
          <w:trHeight w:val="285"/>
        </w:trPr>
        <w:tc>
          <w:tcPr>
            <w:tcW w:w="14029" w:type="dxa"/>
            <w:gridSpan w:val="4"/>
            <w:shd w:val="clear" w:color="auto" w:fill="671B52"/>
          </w:tcPr>
          <w:p w14:paraId="384CC415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B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Fazer (D)</w:t>
            </w:r>
          </w:p>
        </w:tc>
      </w:tr>
      <w:tr w:rsidR="00DD0F90" w:rsidRPr="00C9507F" w14:paraId="489D463A" w14:textId="77777777" w:rsidTr="007E40CD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6AA5EC94" w14:textId="77777777" w:rsidR="00DD0F90" w:rsidRPr="00C9507F" w:rsidRDefault="00DD0F90" w:rsidP="00DD0F90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5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7A71CACB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07F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5A5B6EE5" wp14:editId="00BA36C4">
                  <wp:extent cx="612000" cy="612000"/>
                  <wp:effectExtent l="0" t="0" r="0" b="0"/>
                  <wp:docPr id="25" name="Imagem 2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7" w:type="dxa"/>
            <w:gridSpan w:val="3"/>
            <w:shd w:val="clear" w:color="auto" w:fill="FFFFFF" w:themeFill="background1"/>
          </w:tcPr>
          <w:p w14:paraId="7A7DD690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07F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DD0F90" w:rsidRPr="00C9507F" w14:paraId="2DE600D1" w14:textId="77777777" w:rsidTr="007E40CD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549BF8E9" w14:textId="77777777" w:rsidR="00DD0F90" w:rsidRPr="00C9507F" w:rsidRDefault="00DD0F90" w:rsidP="00DD0F9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67" w:type="dxa"/>
            <w:gridSpan w:val="3"/>
            <w:shd w:val="clear" w:color="auto" w:fill="FFFFFF" w:themeFill="background1"/>
          </w:tcPr>
          <w:p w14:paraId="1AE556C2" w14:textId="77777777" w:rsidR="007D6D98" w:rsidRDefault="007D6D98" w:rsidP="007D6D9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definidas,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7EA8D450" w14:textId="44F6BBA4" w:rsidR="00DD0F90" w:rsidRPr="00C9507F" w:rsidRDefault="007D6D98" w:rsidP="007D6D98">
            <w:pPr>
              <w:rPr>
                <w:rFonts w:asciiTheme="minorHAnsi" w:hAnsiTheme="minorHAnsi" w:cstheme="minorHAnsi"/>
                <w:b/>
                <w:bCs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da Unidade de Saúde.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92BFAB8" w14:textId="77777777" w:rsidR="004D05DA" w:rsidRPr="00C9507F" w:rsidRDefault="004D05DA" w:rsidP="00C9507F">
      <w:pPr>
        <w:rPr>
          <w:rFonts w:asciiTheme="minorHAnsi" w:hAnsiTheme="minorHAnsi" w:cstheme="minorHAnsi"/>
        </w:rPr>
      </w:pPr>
    </w:p>
    <w:sectPr w:rsidR="004D05DA" w:rsidRPr="00C9507F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4BF9" w14:textId="77777777" w:rsidR="00C8277C" w:rsidRDefault="00C8277C" w:rsidP="00086E8F">
      <w:r>
        <w:separator/>
      </w:r>
    </w:p>
  </w:endnote>
  <w:endnote w:type="continuationSeparator" w:id="0">
    <w:p w14:paraId="4FA17FB7" w14:textId="77777777" w:rsidR="00C8277C" w:rsidRDefault="00C8277C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32A81" w14:textId="77777777" w:rsidR="00C8277C" w:rsidRDefault="00C8277C" w:rsidP="00086E8F">
      <w:r>
        <w:separator/>
      </w:r>
    </w:p>
  </w:footnote>
  <w:footnote w:type="continuationSeparator" w:id="0">
    <w:p w14:paraId="62CEDA8C" w14:textId="77777777" w:rsidR="00C8277C" w:rsidRDefault="00C8277C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210AA739" w:rsidR="0004363E" w:rsidRDefault="002B3BE5">
    <w:pPr>
      <w:pStyle w:val="Cabealho"/>
    </w:pPr>
    <w:r>
      <w:rPr>
        <w:noProof/>
      </w:rPr>
      <w:pict w14:anchorId="30BE0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7" o:spid="_x0000_s2092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05700AA8" w:rsidR="00234947" w:rsidRDefault="002B3BE5" w:rsidP="006D6E7C">
    <w:pPr>
      <w:pStyle w:val="Cabealho"/>
    </w:pPr>
    <w:r>
      <w:rPr>
        <w:noProof/>
      </w:rPr>
      <w:pict w14:anchorId="36558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8" o:spid="_x0000_s2093" type="#_x0000_t75" style="position:absolute;margin-left:-114.15pt;margin-top:-69.9pt;width:841.7pt;height:595.2pt;z-index:-251656192;mso-position-horizontal-relative:margin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5BBBA0EF" w:rsidR="0004363E" w:rsidRDefault="002B3BE5">
    <w:pPr>
      <w:pStyle w:val="Cabealho"/>
    </w:pPr>
    <w:r>
      <w:rPr>
        <w:noProof/>
      </w:rPr>
      <w:pict w14:anchorId="4819C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6" o:spid="_x0000_s2091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75C4"/>
    <w:multiLevelType w:val="multilevel"/>
    <w:tmpl w:val="801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2494C"/>
    <w:multiLevelType w:val="hybridMultilevel"/>
    <w:tmpl w:val="65804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6B2B"/>
    <w:multiLevelType w:val="multilevel"/>
    <w:tmpl w:val="F7F2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D8251B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C37272C"/>
    <w:multiLevelType w:val="multilevel"/>
    <w:tmpl w:val="F79CA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F552E70"/>
    <w:multiLevelType w:val="hybridMultilevel"/>
    <w:tmpl w:val="7E0ABA3E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F7B35"/>
    <w:multiLevelType w:val="multilevel"/>
    <w:tmpl w:val="E68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C1028A3"/>
    <w:multiLevelType w:val="hybridMultilevel"/>
    <w:tmpl w:val="C3C4C790"/>
    <w:lvl w:ilvl="0" w:tplc="573ADA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B39EC"/>
    <w:multiLevelType w:val="multilevel"/>
    <w:tmpl w:val="A82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C807D8"/>
    <w:multiLevelType w:val="multilevel"/>
    <w:tmpl w:val="1CAA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79167D"/>
    <w:multiLevelType w:val="multilevel"/>
    <w:tmpl w:val="EEC0F5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41BA35D8"/>
    <w:multiLevelType w:val="multilevel"/>
    <w:tmpl w:val="AA50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8B63CC"/>
    <w:multiLevelType w:val="hybridMultilevel"/>
    <w:tmpl w:val="7F38F31E"/>
    <w:lvl w:ilvl="0" w:tplc="5E7C4E5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5078612F"/>
    <w:multiLevelType w:val="hybridMultilevel"/>
    <w:tmpl w:val="42C4C2FE"/>
    <w:lvl w:ilvl="0" w:tplc="305EE7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54603"/>
    <w:multiLevelType w:val="multilevel"/>
    <w:tmpl w:val="973EB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E897B80"/>
    <w:multiLevelType w:val="hybridMultilevel"/>
    <w:tmpl w:val="60CAAB0A"/>
    <w:lvl w:ilvl="0" w:tplc="0416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>
    <w:nsid w:val="68E442EA"/>
    <w:multiLevelType w:val="multilevel"/>
    <w:tmpl w:val="A53C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069A7"/>
    <w:multiLevelType w:val="multilevel"/>
    <w:tmpl w:val="B8F088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1">
    <w:nsid w:val="6D93743B"/>
    <w:multiLevelType w:val="hybridMultilevel"/>
    <w:tmpl w:val="6616DB16"/>
    <w:lvl w:ilvl="0" w:tplc="693A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82D42"/>
    <w:multiLevelType w:val="hybridMultilevel"/>
    <w:tmpl w:val="CD1AD8D2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7B385E99"/>
    <w:multiLevelType w:val="hybridMultilevel"/>
    <w:tmpl w:val="D9900B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21"/>
  </w:num>
  <w:num w:numId="9">
    <w:abstractNumId w:val="22"/>
  </w:num>
  <w:num w:numId="10">
    <w:abstractNumId w:val="19"/>
  </w:num>
  <w:num w:numId="11">
    <w:abstractNumId w:val="15"/>
  </w:num>
  <w:num w:numId="12">
    <w:abstractNumId w:val="13"/>
  </w:num>
  <w:num w:numId="13">
    <w:abstractNumId w:val="4"/>
  </w:num>
  <w:num w:numId="14">
    <w:abstractNumId w:val="17"/>
  </w:num>
  <w:num w:numId="15">
    <w:abstractNumId w:val="1"/>
  </w:num>
  <w:num w:numId="16">
    <w:abstractNumId w:val="6"/>
  </w:num>
  <w:num w:numId="17">
    <w:abstractNumId w:val="5"/>
  </w:num>
  <w:num w:numId="18">
    <w:abstractNumId w:val="9"/>
  </w:num>
  <w:num w:numId="19">
    <w:abstractNumId w:val="3"/>
  </w:num>
  <w:num w:numId="20">
    <w:abstractNumId w:val="18"/>
  </w:num>
  <w:num w:numId="21">
    <w:abstractNumId w:val="20"/>
  </w:num>
  <w:num w:numId="22">
    <w:abstractNumId w:val="2"/>
  </w:num>
  <w:num w:numId="23">
    <w:abstractNumId w:val="10"/>
  </w:num>
  <w:num w:numId="2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032EB"/>
    <w:rsid w:val="0001067F"/>
    <w:rsid w:val="000142A8"/>
    <w:rsid w:val="00016361"/>
    <w:rsid w:val="000167C0"/>
    <w:rsid w:val="00017E7F"/>
    <w:rsid w:val="00020514"/>
    <w:rsid w:val="00022797"/>
    <w:rsid w:val="00023A36"/>
    <w:rsid w:val="00034A67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59E5"/>
    <w:rsid w:val="00086E8F"/>
    <w:rsid w:val="00090CBC"/>
    <w:rsid w:val="000A510A"/>
    <w:rsid w:val="000A5A43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20DF"/>
    <w:rsid w:val="000E5FE7"/>
    <w:rsid w:val="000F3B69"/>
    <w:rsid w:val="000F42DF"/>
    <w:rsid w:val="000F69F5"/>
    <w:rsid w:val="001010D3"/>
    <w:rsid w:val="00101980"/>
    <w:rsid w:val="0010294E"/>
    <w:rsid w:val="00110917"/>
    <w:rsid w:val="0011142A"/>
    <w:rsid w:val="00111A02"/>
    <w:rsid w:val="00117B3E"/>
    <w:rsid w:val="001205BE"/>
    <w:rsid w:val="00124742"/>
    <w:rsid w:val="001264B0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1F7139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1B28"/>
    <w:rsid w:val="00246D69"/>
    <w:rsid w:val="00246E01"/>
    <w:rsid w:val="0025370F"/>
    <w:rsid w:val="002620EA"/>
    <w:rsid w:val="00270836"/>
    <w:rsid w:val="00273744"/>
    <w:rsid w:val="00274ACA"/>
    <w:rsid w:val="00275231"/>
    <w:rsid w:val="0028520B"/>
    <w:rsid w:val="00290436"/>
    <w:rsid w:val="002925D9"/>
    <w:rsid w:val="002929BC"/>
    <w:rsid w:val="0029431D"/>
    <w:rsid w:val="002A0BA1"/>
    <w:rsid w:val="002A3C41"/>
    <w:rsid w:val="002B022A"/>
    <w:rsid w:val="002B0B53"/>
    <w:rsid w:val="002B3BE5"/>
    <w:rsid w:val="002B5205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06B3F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1092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D7D08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06D6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E1342"/>
    <w:rsid w:val="005F6328"/>
    <w:rsid w:val="005F7298"/>
    <w:rsid w:val="00600580"/>
    <w:rsid w:val="00600FA4"/>
    <w:rsid w:val="00601D66"/>
    <w:rsid w:val="00603A08"/>
    <w:rsid w:val="0060405B"/>
    <w:rsid w:val="006057C1"/>
    <w:rsid w:val="00614E8E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2EC1"/>
    <w:rsid w:val="0067749A"/>
    <w:rsid w:val="00680918"/>
    <w:rsid w:val="00684904"/>
    <w:rsid w:val="0068531D"/>
    <w:rsid w:val="006866DA"/>
    <w:rsid w:val="00686CE5"/>
    <w:rsid w:val="00691239"/>
    <w:rsid w:val="006A0BDB"/>
    <w:rsid w:val="006A4069"/>
    <w:rsid w:val="006A4A50"/>
    <w:rsid w:val="006B1637"/>
    <w:rsid w:val="006B41F3"/>
    <w:rsid w:val="006B4B84"/>
    <w:rsid w:val="006C00F2"/>
    <w:rsid w:val="006C18F5"/>
    <w:rsid w:val="006C47AE"/>
    <w:rsid w:val="006C626C"/>
    <w:rsid w:val="006D6E7C"/>
    <w:rsid w:val="006D755F"/>
    <w:rsid w:val="006E39B1"/>
    <w:rsid w:val="006F18F9"/>
    <w:rsid w:val="006F75F8"/>
    <w:rsid w:val="00707D03"/>
    <w:rsid w:val="00710607"/>
    <w:rsid w:val="00717678"/>
    <w:rsid w:val="00721DB7"/>
    <w:rsid w:val="00722054"/>
    <w:rsid w:val="00722868"/>
    <w:rsid w:val="00723110"/>
    <w:rsid w:val="00723466"/>
    <w:rsid w:val="007267DA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6D98"/>
    <w:rsid w:val="007D71AD"/>
    <w:rsid w:val="007E40C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6FB8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81898"/>
    <w:rsid w:val="008845BB"/>
    <w:rsid w:val="00893D9C"/>
    <w:rsid w:val="00894DA9"/>
    <w:rsid w:val="008A0262"/>
    <w:rsid w:val="008A4574"/>
    <w:rsid w:val="008A6507"/>
    <w:rsid w:val="008A6E02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2B7D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29A9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280B"/>
    <w:rsid w:val="009E2B2A"/>
    <w:rsid w:val="009E3608"/>
    <w:rsid w:val="009E38D0"/>
    <w:rsid w:val="009E7FF0"/>
    <w:rsid w:val="009F03EF"/>
    <w:rsid w:val="009F077B"/>
    <w:rsid w:val="009F22F2"/>
    <w:rsid w:val="009F396D"/>
    <w:rsid w:val="009F44B6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120"/>
    <w:rsid w:val="00A31D72"/>
    <w:rsid w:val="00A32911"/>
    <w:rsid w:val="00A40DB2"/>
    <w:rsid w:val="00A4374A"/>
    <w:rsid w:val="00A47061"/>
    <w:rsid w:val="00A5035C"/>
    <w:rsid w:val="00A509FD"/>
    <w:rsid w:val="00A5302C"/>
    <w:rsid w:val="00A53566"/>
    <w:rsid w:val="00A609EF"/>
    <w:rsid w:val="00A64E05"/>
    <w:rsid w:val="00A666AF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AE5"/>
    <w:rsid w:val="00AD4B5E"/>
    <w:rsid w:val="00AE27AA"/>
    <w:rsid w:val="00AE7CAC"/>
    <w:rsid w:val="00AF0C2E"/>
    <w:rsid w:val="00AF2038"/>
    <w:rsid w:val="00AF6613"/>
    <w:rsid w:val="00AF6EF8"/>
    <w:rsid w:val="00B0280A"/>
    <w:rsid w:val="00B05DB2"/>
    <w:rsid w:val="00B07017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86743"/>
    <w:rsid w:val="00B925E9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277F6"/>
    <w:rsid w:val="00C3361A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10F"/>
    <w:rsid w:val="00C80B57"/>
    <w:rsid w:val="00C81F34"/>
    <w:rsid w:val="00C8277C"/>
    <w:rsid w:val="00C83CCD"/>
    <w:rsid w:val="00C86496"/>
    <w:rsid w:val="00C872C1"/>
    <w:rsid w:val="00C9507F"/>
    <w:rsid w:val="00C95BDC"/>
    <w:rsid w:val="00C96B64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0699C"/>
    <w:rsid w:val="00D124E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246E"/>
    <w:rsid w:val="00D86DE7"/>
    <w:rsid w:val="00DB0C20"/>
    <w:rsid w:val="00DC2D0B"/>
    <w:rsid w:val="00DC36F9"/>
    <w:rsid w:val="00DC5C43"/>
    <w:rsid w:val="00DD0F90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EF1149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2313"/>
    <w:rsid w:val="00F966AB"/>
    <w:rsid w:val="00FA0DDE"/>
    <w:rsid w:val="00FA41DA"/>
    <w:rsid w:val="00FA4699"/>
    <w:rsid w:val="00FA54BE"/>
    <w:rsid w:val="00FA70F3"/>
    <w:rsid w:val="00FB1911"/>
    <w:rsid w:val="00FB3476"/>
    <w:rsid w:val="00FB649D"/>
    <w:rsid w:val="00FB7070"/>
    <w:rsid w:val="00FC0220"/>
    <w:rsid w:val="00FC30A4"/>
    <w:rsid w:val="00FC742C"/>
    <w:rsid w:val="00FD1240"/>
    <w:rsid w:val="00FD5A68"/>
    <w:rsid w:val="00FD6E38"/>
    <w:rsid w:val="00FE4780"/>
    <w:rsid w:val="00FF0744"/>
    <w:rsid w:val="00FF3559"/>
    <w:rsid w:val="00FF50AB"/>
    <w:rsid w:val="00FF5E6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AD4AE5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leNormal">
    <w:name w:val="Table Normal"/>
    <w:rsid w:val="00DD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31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11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C061-95CE-4BD1-ACA6-4B8CAAA2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28</cp:revision>
  <cp:lastPrinted>2021-06-21T15:29:00Z</cp:lastPrinted>
  <dcterms:created xsi:type="dcterms:W3CDTF">2022-04-30T14:30:00Z</dcterms:created>
  <dcterms:modified xsi:type="dcterms:W3CDTF">2022-05-27T13:35:00Z</dcterms:modified>
</cp:coreProperties>
</file>